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1ADE" w14:textId="77777777" w:rsidR="0025170A" w:rsidRPr="0025170A" w:rsidRDefault="0025170A" w:rsidP="0025170A">
      <w:pPr>
        <w:spacing w:after="0" w:line="360" w:lineRule="auto"/>
        <w:ind w:left="5529" w:firstLine="0"/>
      </w:pPr>
      <w:r w:rsidRPr="0025170A">
        <w:t>Spett.le</w:t>
      </w:r>
    </w:p>
    <w:p w14:paraId="29639BCE" w14:textId="77777777" w:rsidR="0025170A" w:rsidRPr="0025170A" w:rsidRDefault="0025170A" w:rsidP="0025170A">
      <w:pPr>
        <w:spacing w:after="0" w:line="360" w:lineRule="auto"/>
        <w:ind w:left="5529" w:firstLine="0"/>
        <w:rPr>
          <w:b/>
        </w:rPr>
      </w:pPr>
      <w:r w:rsidRPr="0025170A">
        <w:rPr>
          <w:b/>
        </w:rPr>
        <w:t>COMUNE DI CASNIGO</w:t>
      </w:r>
    </w:p>
    <w:p w14:paraId="6D5CE9B4" w14:textId="77777777" w:rsidR="0025170A" w:rsidRPr="0025170A" w:rsidRDefault="0025170A" w:rsidP="0025170A">
      <w:pPr>
        <w:spacing w:after="0" w:line="360" w:lineRule="auto"/>
        <w:ind w:left="5529" w:firstLine="0"/>
        <w:rPr>
          <w:b/>
        </w:rPr>
      </w:pPr>
      <w:r w:rsidRPr="0025170A">
        <w:rPr>
          <w:b/>
        </w:rPr>
        <w:t>Settore Tecnico</w:t>
      </w:r>
    </w:p>
    <w:p w14:paraId="207E7D41" w14:textId="77777777" w:rsidR="0025170A" w:rsidRPr="0025170A" w:rsidRDefault="0025170A" w:rsidP="0025170A">
      <w:pPr>
        <w:spacing w:after="0" w:line="360" w:lineRule="auto"/>
        <w:ind w:left="5529" w:firstLine="0"/>
      </w:pPr>
      <w:r w:rsidRPr="0025170A">
        <w:t>Via Raimondo Ruggeri, 38</w:t>
      </w:r>
    </w:p>
    <w:p w14:paraId="2F97D897" w14:textId="77777777" w:rsidR="0025170A" w:rsidRPr="0025170A" w:rsidRDefault="0025170A" w:rsidP="0025170A">
      <w:pPr>
        <w:spacing w:after="0" w:line="360" w:lineRule="auto"/>
        <w:ind w:left="5529" w:firstLine="0"/>
        <w:rPr>
          <w:u w:val="single"/>
        </w:rPr>
      </w:pPr>
      <w:r w:rsidRPr="0025170A">
        <w:t>24020 Casnigo (BG)</w:t>
      </w:r>
    </w:p>
    <w:p w14:paraId="6F5CF89C" w14:textId="77777777" w:rsidR="0025170A" w:rsidRPr="0025170A" w:rsidRDefault="0025170A" w:rsidP="0025170A">
      <w:pPr>
        <w:spacing w:after="0" w:line="360" w:lineRule="auto"/>
        <w:ind w:left="0" w:firstLine="0"/>
        <w:jc w:val="center"/>
        <w:rPr>
          <w:b/>
        </w:rPr>
      </w:pPr>
    </w:p>
    <w:p w14:paraId="5CBA7E1E" w14:textId="77777777" w:rsidR="0025170A" w:rsidRPr="0025170A" w:rsidRDefault="0025170A" w:rsidP="0025170A">
      <w:pPr>
        <w:spacing w:after="0" w:line="360" w:lineRule="auto"/>
        <w:ind w:left="0" w:firstLine="0"/>
        <w:jc w:val="center"/>
        <w:rPr>
          <w:b/>
        </w:rPr>
      </w:pPr>
    </w:p>
    <w:p w14:paraId="79853211" w14:textId="77777777" w:rsidR="0025170A" w:rsidRPr="0025170A" w:rsidRDefault="0025170A" w:rsidP="0025170A">
      <w:pPr>
        <w:spacing w:after="0" w:line="360" w:lineRule="auto"/>
        <w:ind w:left="0" w:firstLine="0"/>
        <w:jc w:val="center"/>
      </w:pPr>
      <w:r w:rsidRPr="0025170A">
        <w:rPr>
          <w:b/>
        </w:rPr>
        <w:t>MODELLO A</w:t>
      </w:r>
    </w:p>
    <w:p w14:paraId="05DEA8F8" w14:textId="77777777" w:rsidR="0025170A" w:rsidRPr="0025170A" w:rsidRDefault="0025170A" w:rsidP="0025170A">
      <w:pPr>
        <w:jc w:val="center"/>
      </w:pPr>
      <w:r w:rsidRPr="0025170A">
        <w:t>DICHIARAZIONE SOSTITUTIVA DI ATTO DI NOTORIETA’ RICHIESTA AI SENSI DELL’ARTICOLO 52 DEL CODICE DEI CONRATTI (D. LGVO 36/2023) REDATTA AI SENSI ART. 47 T.U. 445/2000</w:t>
      </w:r>
    </w:p>
    <w:p w14:paraId="4A04F00F" w14:textId="77777777" w:rsidR="0025170A" w:rsidRPr="0025170A" w:rsidRDefault="0025170A" w:rsidP="0025170A"/>
    <w:p w14:paraId="3A7A519B" w14:textId="77777777" w:rsidR="0025170A" w:rsidRPr="0025170A" w:rsidRDefault="0025170A" w:rsidP="0025170A"/>
    <w:p w14:paraId="01997F34" w14:textId="77777777" w:rsidR="0025170A" w:rsidRPr="0025170A" w:rsidRDefault="0025170A" w:rsidP="0025170A">
      <w:pPr>
        <w:spacing w:after="0" w:line="360" w:lineRule="auto"/>
        <w:ind w:left="0"/>
      </w:pPr>
      <w:r w:rsidRPr="0025170A">
        <w:t xml:space="preserve">Il/La sottoscritto/a </w:t>
      </w:r>
      <w:r w:rsidRPr="0025170A">
        <w:rPr>
          <w:rFonts w:eastAsia="Century Gothic"/>
          <w:b/>
          <w:color w:val="auto"/>
          <w:lang w:eastAsia="en-US"/>
        </w:rPr>
        <w:t>_________________________________________</w:t>
      </w:r>
      <w:r w:rsidRPr="0025170A">
        <w:t xml:space="preserve"> nato/a a </w:t>
      </w:r>
      <w:r w:rsidRPr="0025170A">
        <w:rPr>
          <w:b/>
        </w:rPr>
        <w:t xml:space="preserve">____________________ </w:t>
      </w:r>
      <w:r w:rsidRPr="0025170A">
        <w:t xml:space="preserve">(Prov. </w:t>
      </w:r>
      <w:r w:rsidRPr="0025170A">
        <w:rPr>
          <w:b/>
        </w:rPr>
        <w:t>__</w:t>
      </w:r>
      <w:r w:rsidRPr="0025170A">
        <w:t>) il</w:t>
      </w:r>
      <w:r w:rsidRPr="0025170A">
        <w:rPr>
          <w:b/>
        </w:rPr>
        <w:t xml:space="preserve"> ___________</w:t>
      </w:r>
      <w:r w:rsidRPr="0025170A">
        <w:t xml:space="preserve">, residente a </w:t>
      </w:r>
      <w:r w:rsidRPr="0025170A">
        <w:rPr>
          <w:rFonts w:eastAsia="Century Gothic"/>
          <w:b/>
          <w:color w:val="auto"/>
          <w:lang w:eastAsia="en-US"/>
        </w:rPr>
        <w:t>______________________</w:t>
      </w:r>
      <w:r w:rsidRPr="0025170A">
        <w:t xml:space="preserve"> (Prov. </w:t>
      </w:r>
      <w:r w:rsidRPr="0025170A">
        <w:rPr>
          <w:rFonts w:eastAsia="Century Gothic"/>
          <w:b/>
          <w:color w:val="auto"/>
          <w:lang w:eastAsia="en-US"/>
        </w:rPr>
        <w:t>____</w:t>
      </w:r>
      <w:r w:rsidRPr="0025170A">
        <w:t xml:space="preserve">), </w:t>
      </w:r>
      <w:r w:rsidRPr="0025170A">
        <w:rPr>
          <w:rFonts w:eastAsia="Century Gothic"/>
          <w:b/>
          <w:color w:val="auto"/>
          <w:lang w:eastAsia="en-US"/>
        </w:rPr>
        <w:t>_______________________</w:t>
      </w:r>
      <w:r w:rsidRPr="0025170A">
        <w:rPr>
          <w:rFonts w:eastAsia="Century Gothic"/>
          <w:lang w:eastAsia="en-US"/>
        </w:rPr>
        <w:t xml:space="preserve"> n. </w:t>
      </w:r>
      <w:r w:rsidRPr="0025170A">
        <w:rPr>
          <w:rFonts w:eastAsia="Century Gothic"/>
          <w:b/>
          <w:color w:val="auto"/>
          <w:lang w:eastAsia="en-US"/>
        </w:rPr>
        <w:t>___</w:t>
      </w:r>
      <w:r w:rsidRPr="0025170A">
        <w:t xml:space="preserve">, Cap </w:t>
      </w:r>
      <w:r w:rsidRPr="0025170A">
        <w:rPr>
          <w:rFonts w:eastAsia="Century Gothic"/>
          <w:b/>
          <w:color w:val="auto"/>
          <w:lang w:eastAsia="en-US"/>
        </w:rPr>
        <w:t>_____</w:t>
      </w:r>
      <w:r w:rsidRPr="0025170A">
        <w:rPr>
          <w:rFonts w:eastAsia="Century Gothic"/>
          <w:color w:val="auto"/>
          <w:lang w:eastAsia="en-US"/>
        </w:rPr>
        <w:t xml:space="preserve"> </w:t>
      </w:r>
      <w:r w:rsidRPr="0025170A">
        <w:t xml:space="preserve">Codice Fiscale: </w:t>
      </w:r>
      <w:r w:rsidRPr="0025170A">
        <w:rPr>
          <w:rFonts w:eastAsia="Century Gothic"/>
          <w:b/>
          <w:color w:val="auto"/>
          <w:lang w:eastAsia="en-US"/>
        </w:rPr>
        <w:t xml:space="preserve">________________________ </w:t>
      </w:r>
      <w:r w:rsidRPr="0025170A">
        <w:t xml:space="preserve"> in qualità di:</w:t>
      </w:r>
    </w:p>
    <w:p w14:paraId="78B1A3D6" w14:textId="77777777" w:rsidR="0025170A" w:rsidRPr="0025170A" w:rsidRDefault="0025170A" w:rsidP="0025170A">
      <w:pPr>
        <w:spacing w:after="0" w:line="360" w:lineRule="auto"/>
        <w:ind w:left="41"/>
        <w:contextualSpacing/>
        <w:rPr>
          <w:i/>
          <w:color w:val="auto"/>
        </w:rPr>
      </w:pPr>
      <w:r w:rsidRPr="0025170A">
        <w:rPr>
          <w:i/>
          <w:color w:val="auto"/>
        </w:rPr>
        <w:t>(barrare il caso di interesse)</w:t>
      </w:r>
    </w:p>
    <w:p w14:paraId="51E7408E"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0" w:name="__Fieldmark__35_1620453821"/>
      <w:bookmarkEnd w:id="0"/>
      <w:r w:rsidRPr="0025170A">
        <w:fldChar w:fldCharType="end"/>
      </w:r>
      <w:bookmarkStart w:id="1" w:name="__Fieldmark__35_1085677163"/>
      <w:bookmarkStart w:id="2" w:name="__Fieldmark__57_246442784"/>
      <w:bookmarkStart w:id="3" w:name="__Fieldmark__35_2784155035"/>
      <w:bookmarkEnd w:id="1"/>
      <w:bookmarkEnd w:id="2"/>
      <w:bookmarkEnd w:id="3"/>
      <w:r w:rsidRPr="0025170A">
        <w:tab/>
        <w:t>Persona fisica</w:t>
      </w:r>
    </w:p>
    <w:p w14:paraId="2FA457B0" w14:textId="77777777" w:rsidR="0025170A" w:rsidRPr="0025170A" w:rsidRDefault="0025170A" w:rsidP="0025170A">
      <w:pPr>
        <w:spacing w:after="0" w:line="360" w:lineRule="auto"/>
        <w:ind w:left="426" w:hanging="426"/>
        <w:rPr>
          <w:u w:val="single"/>
        </w:rPr>
      </w:pPr>
      <w:r w:rsidRPr="0025170A">
        <w:rPr>
          <w:u w:val="single"/>
        </w:rPr>
        <w:t>ovvero</w:t>
      </w:r>
    </w:p>
    <w:p w14:paraId="4EC4B515"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4" w:name="__Fieldmark__51_1620453821"/>
      <w:bookmarkEnd w:id="4"/>
      <w:r w:rsidRPr="0025170A">
        <w:fldChar w:fldCharType="end"/>
      </w:r>
      <w:bookmarkStart w:id="5" w:name="__Fieldmark__45_1085677163"/>
      <w:bookmarkStart w:id="6" w:name="__Fieldmark__64_246442784"/>
      <w:bookmarkStart w:id="7" w:name="__Fieldmark__48_2784155035"/>
      <w:bookmarkEnd w:id="5"/>
      <w:bookmarkEnd w:id="6"/>
      <w:bookmarkEnd w:id="7"/>
      <w:r w:rsidRPr="0025170A">
        <w:tab/>
        <w:t>Titolare (in caso di ditta individuale)</w:t>
      </w:r>
    </w:p>
    <w:p w14:paraId="6B63BEAB"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8" w:name="__Fieldmark__66_1620453821"/>
      <w:bookmarkEnd w:id="8"/>
      <w:r w:rsidRPr="0025170A">
        <w:fldChar w:fldCharType="end"/>
      </w:r>
      <w:bookmarkStart w:id="9" w:name="__Fieldmark__54_1085677163"/>
      <w:bookmarkStart w:id="10" w:name="__Fieldmark__70_246442784"/>
      <w:bookmarkStart w:id="11" w:name="__Fieldmark__60_2784155035"/>
      <w:bookmarkEnd w:id="9"/>
      <w:bookmarkEnd w:id="10"/>
      <w:bookmarkEnd w:id="11"/>
      <w:r w:rsidRPr="0025170A">
        <w:tab/>
        <w:t>Legale Rappresentante</w:t>
      </w:r>
    </w:p>
    <w:p w14:paraId="6C96905E"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12" w:name="__Fieldmark__81_1620453821"/>
      <w:bookmarkEnd w:id="12"/>
      <w:r w:rsidRPr="0025170A">
        <w:fldChar w:fldCharType="end"/>
      </w:r>
      <w:bookmarkStart w:id="13" w:name="__Fieldmark__63_1085677163"/>
      <w:bookmarkStart w:id="14" w:name="__Fieldmark__76_246442784"/>
      <w:bookmarkStart w:id="15" w:name="__Fieldmark__72_2784155035"/>
      <w:bookmarkEnd w:id="13"/>
      <w:bookmarkEnd w:id="14"/>
      <w:bookmarkEnd w:id="15"/>
      <w:r w:rsidRPr="0025170A">
        <w:tab/>
        <w:t xml:space="preserve">Procuratore (come da allegata procura in data </w:t>
      </w:r>
      <w:r w:rsidRPr="0025170A">
        <w:rPr>
          <w:rFonts w:eastAsia="Century Gothic"/>
          <w:b/>
          <w:color w:val="auto"/>
          <w:lang w:eastAsia="en-US"/>
        </w:rPr>
        <w:t>___________</w:t>
      </w:r>
      <w:r w:rsidRPr="0025170A">
        <w:t xml:space="preserve"> avanti al Notaio </w:t>
      </w:r>
      <w:r w:rsidRPr="0025170A">
        <w:rPr>
          <w:rFonts w:eastAsia="Century Gothic"/>
          <w:b/>
          <w:color w:val="auto"/>
          <w:lang w:eastAsia="en-US"/>
        </w:rPr>
        <w:t>_______________________</w:t>
      </w:r>
      <w:r w:rsidRPr="0025170A">
        <w:t xml:space="preserve"> con Studio in </w:t>
      </w:r>
      <w:r w:rsidRPr="0025170A">
        <w:rPr>
          <w:rFonts w:eastAsia="Century Gothic"/>
          <w:b/>
          <w:color w:val="auto"/>
          <w:lang w:eastAsia="en-US"/>
        </w:rPr>
        <w:t>_____________</w:t>
      </w:r>
      <w:r w:rsidRPr="0025170A">
        <w:t xml:space="preserve"> n. di repertorio </w:t>
      </w:r>
      <w:r w:rsidRPr="0025170A">
        <w:rPr>
          <w:rFonts w:eastAsia="Century Gothic"/>
          <w:b/>
          <w:color w:val="auto"/>
          <w:lang w:eastAsia="en-US"/>
        </w:rPr>
        <w:t>________________</w:t>
      </w:r>
    </w:p>
    <w:p w14:paraId="672D55DD" w14:textId="77777777" w:rsidR="0025170A" w:rsidRPr="0025170A" w:rsidRDefault="0025170A" w:rsidP="0025170A">
      <w:pPr>
        <w:spacing w:after="0" w:line="360" w:lineRule="auto"/>
        <w:ind w:left="0" w:firstLine="0"/>
      </w:pPr>
      <w:r w:rsidRPr="0025170A">
        <w:t xml:space="preserve">dell’operatore economico </w:t>
      </w:r>
      <w:r w:rsidRPr="0025170A">
        <w:rPr>
          <w:rFonts w:eastAsia="Century Gothic"/>
          <w:b/>
          <w:color w:val="auto"/>
          <w:lang w:eastAsia="en-US"/>
        </w:rPr>
        <w:t>__________</w:t>
      </w:r>
      <w:r w:rsidRPr="0025170A">
        <w:t xml:space="preserve"> con sede legale a </w:t>
      </w:r>
      <w:r w:rsidRPr="0025170A">
        <w:rPr>
          <w:rFonts w:eastAsia="Century Gothic"/>
          <w:b/>
          <w:color w:val="auto"/>
          <w:lang w:eastAsia="en-US"/>
        </w:rPr>
        <w:t>_________________</w:t>
      </w:r>
      <w:r w:rsidRPr="0025170A">
        <w:t xml:space="preserve"> (Prov. </w:t>
      </w:r>
      <w:r w:rsidRPr="0025170A">
        <w:rPr>
          <w:rFonts w:eastAsia="Century Gothic"/>
          <w:b/>
          <w:color w:val="auto"/>
          <w:lang w:eastAsia="en-US"/>
        </w:rPr>
        <w:t xml:space="preserve">___ </w:t>
      </w:r>
      <w:r w:rsidRPr="0025170A">
        <w:t xml:space="preserve">), </w:t>
      </w:r>
      <w:r w:rsidRPr="0025170A">
        <w:rPr>
          <w:rFonts w:eastAsia="Century Gothic"/>
          <w:b/>
          <w:color w:val="auto"/>
          <w:lang w:eastAsia="en-US"/>
        </w:rPr>
        <w:t>_______________</w:t>
      </w:r>
      <w:r w:rsidRPr="0025170A">
        <w:t xml:space="preserve"> n. </w:t>
      </w:r>
      <w:r w:rsidRPr="0025170A">
        <w:rPr>
          <w:rFonts w:eastAsia="Century Gothic"/>
          <w:b/>
          <w:color w:val="auto"/>
          <w:lang w:eastAsia="en-US"/>
        </w:rPr>
        <w:t>_____</w:t>
      </w:r>
      <w:r w:rsidRPr="0025170A">
        <w:rPr>
          <w:rFonts w:eastAsia="Century Gothic"/>
          <w:color w:val="auto"/>
          <w:lang w:eastAsia="en-US"/>
        </w:rPr>
        <w:t>,</w:t>
      </w:r>
      <w:r w:rsidRPr="0025170A">
        <w:t xml:space="preserve"> Cap </w:t>
      </w:r>
      <w:r w:rsidRPr="0025170A">
        <w:rPr>
          <w:rFonts w:eastAsia="Century Gothic"/>
          <w:b/>
          <w:color w:val="auto"/>
          <w:lang w:eastAsia="en-US"/>
        </w:rPr>
        <w:t>_____</w:t>
      </w:r>
      <w:r w:rsidRPr="0025170A">
        <w:t xml:space="preserve"> P.IVA: </w:t>
      </w:r>
      <w:r w:rsidRPr="0025170A">
        <w:rPr>
          <w:rFonts w:eastAsia="Century Gothic"/>
          <w:b/>
          <w:color w:val="auto"/>
          <w:lang w:eastAsia="en-US"/>
        </w:rPr>
        <w:t>____________________</w:t>
      </w:r>
      <w:r w:rsidRPr="0025170A">
        <w:t xml:space="preserve"> Codice Fiscale: </w:t>
      </w:r>
      <w:r w:rsidRPr="0025170A">
        <w:rPr>
          <w:rFonts w:eastAsia="Century Gothic"/>
          <w:b/>
          <w:color w:val="auto"/>
          <w:lang w:eastAsia="en-US"/>
        </w:rPr>
        <w:t>_____________________</w:t>
      </w:r>
    </w:p>
    <w:p w14:paraId="5143F8E5" w14:textId="77777777" w:rsidR="0025170A" w:rsidRPr="0025170A" w:rsidRDefault="0025170A" w:rsidP="0025170A">
      <w:pPr>
        <w:spacing w:after="0" w:line="360" w:lineRule="auto"/>
        <w:ind w:left="0" w:firstLine="0"/>
        <w:rPr>
          <w:b/>
          <w:color w:val="auto"/>
        </w:rPr>
      </w:pPr>
    </w:p>
    <w:p w14:paraId="37B03B77" w14:textId="77777777" w:rsidR="0025170A" w:rsidRPr="0025170A" w:rsidRDefault="0025170A" w:rsidP="0025170A">
      <w:pPr>
        <w:spacing w:after="0" w:line="360" w:lineRule="auto"/>
        <w:ind w:left="0" w:firstLine="0"/>
        <w:jc w:val="center"/>
        <w:rPr>
          <w:b/>
        </w:rPr>
      </w:pPr>
      <w:r w:rsidRPr="0025170A">
        <w:rPr>
          <w:b/>
        </w:rPr>
        <w:t>CHIEDE</w:t>
      </w:r>
    </w:p>
    <w:p w14:paraId="7EE608A3" w14:textId="77777777" w:rsidR="0025170A" w:rsidRPr="0025170A" w:rsidRDefault="0025170A" w:rsidP="0025170A">
      <w:pPr>
        <w:spacing w:after="0" w:line="360" w:lineRule="auto"/>
        <w:ind w:left="0" w:firstLine="0"/>
        <w:jc w:val="center"/>
        <w:rPr>
          <w:b/>
        </w:rPr>
      </w:pPr>
    </w:p>
    <w:p w14:paraId="59E64F32" w14:textId="77777777" w:rsidR="0025170A" w:rsidRPr="0025170A" w:rsidRDefault="0025170A" w:rsidP="0025170A">
      <w:pPr>
        <w:spacing w:after="0" w:line="360" w:lineRule="auto"/>
        <w:ind w:left="0" w:firstLine="0"/>
        <w:rPr>
          <w:b/>
          <w:i/>
          <w:color w:val="auto"/>
        </w:rPr>
      </w:pPr>
      <w:r w:rsidRPr="0025170A">
        <w:rPr>
          <w:b/>
          <w:i/>
          <w:sz w:val="24"/>
        </w:rPr>
        <w:t>DI PARTECIPARE ALLA PROCEDURA APERTA PER L’AFFIDAMENTO DELLA CONCESSIONE DEL SERVIZIO DI GESTIONE DEL PARCO E DEL CHIOSCO ANNESSO SITI IN VIA VITTORIO EMANUELE II°</w:t>
      </w:r>
    </w:p>
    <w:p w14:paraId="73792646" w14:textId="77777777" w:rsidR="0025170A" w:rsidRPr="0025170A" w:rsidRDefault="0025170A" w:rsidP="0025170A">
      <w:pPr>
        <w:spacing w:after="0" w:line="360" w:lineRule="auto"/>
        <w:ind w:left="0" w:firstLine="0"/>
        <w:rPr>
          <w:b/>
          <w:color w:val="auto"/>
        </w:rPr>
      </w:pPr>
    </w:p>
    <w:p w14:paraId="09BE47F7" w14:textId="77777777" w:rsidR="0025170A" w:rsidRPr="0025170A" w:rsidRDefault="0025170A" w:rsidP="0025170A">
      <w:pPr>
        <w:spacing w:after="0" w:line="360" w:lineRule="auto"/>
        <w:ind w:left="0" w:firstLine="0"/>
      </w:pPr>
      <w:r w:rsidRPr="0025170A">
        <w:t xml:space="preserve">A tal fine, anche in nome e per conto dell'operatore economico sopra indicato, consapevole di quanto previsto negli artt. 74 e 75 del T.U. 445/2000 </w:t>
      </w:r>
    </w:p>
    <w:p w14:paraId="63DB7E02" w14:textId="77777777" w:rsidR="0025170A" w:rsidRPr="0025170A" w:rsidRDefault="0025170A" w:rsidP="0025170A">
      <w:pPr>
        <w:spacing w:after="0" w:line="360" w:lineRule="auto"/>
        <w:ind w:left="0" w:firstLine="0"/>
        <w:jc w:val="center"/>
        <w:rPr>
          <w:b/>
        </w:rPr>
      </w:pPr>
    </w:p>
    <w:p w14:paraId="767E042A" w14:textId="77777777" w:rsidR="0025170A" w:rsidRPr="0025170A" w:rsidRDefault="0025170A" w:rsidP="0025170A">
      <w:pPr>
        <w:spacing w:after="0" w:line="360" w:lineRule="auto"/>
        <w:ind w:left="0" w:firstLine="0"/>
        <w:jc w:val="center"/>
        <w:rPr>
          <w:b/>
        </w:rPr>
      </w:pPr>
      <w:r w:rsidRPr="0025170A">
        <w:rPr>
          <w:b/>
        </w:rPr>
        <w:t>DICHIARA</w:t>
      </w:r>
    </w:p>
    <w:p w14:paraId="5B72BF9C" w14:textId="77777777" w:rsidR="0025170A" w:rsidRPr="0025170A" w:rsidRDefault="0025170A" w:rsidP="0025170A">
      <w:pPr>
        <w:spacing w:after="0" w:line="360" w:lineRule="auto"/>
        <w:ind w:left="0" w:firstLine="0"/>
      </w:pPr>
    </w:p>
    <w:p w14:paraId="5C2DA35B" w14:textId="77777777" w:rsidR="0025170A" w:rsidRPr="0025170A" w:rsidRDefault="0025170A" w:rsidP="0025170A">
      <w:pPr>
        <w:spacing w:after="0" w:line="360" w:lineRule="auto"/>
        <w:ind w:left="41"/>
        <w:contextualSpacing/>
        <w:rPr>
          <w:i/>
          <w:color w:val="auto"/>
        </w:rPr>
      </w:pPr>
      <w:r w:rsidRPr="0025170A">
        <w:rPr>
          <w:i/>
          <w:color w:val="auto"/>
        </w:rPr>
        <w:t>(barrare il caso di interesse)</w:t>
      </w:r>
    </w:p>
    <w:p w14:paraId="5DE0B22C"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16" w:name="__Fieldmark__125_1620453821"/>
      <w:bookmarkEnd w:id="16"/>
      <w:r w:rsidRPr="0025170A">
        <w:fldChar w:fldCharType="end"/>
      </w:r>
      <w:bookmarkStart w:id="17" w:name="__Fieldmark__101_1085677163"/>
      <w:bookmarkStart w:id="18" w:name="__Fieldmark__129_246442784"/>
      <w:bookmarkStart w:id="19" w:name="__Fieldmark__113_2784155035"/>
      <w:bookmarkEnd w:id="17"/>
      <w:bookmarkEnd w:id="18"/>
      <w:bookmarkEnd w:id="19"/>
      <w:r w:rsidRPr="0025170A">
        <w:tab/>
        <w:t>di provvedere alla iscrizione alla C.C.I.A.A. con oggetto sociale inerente alla tipologia dell’appalto prima del provvedimento di aggiudicazione definitiva;</w:t>
      </w:r>
    </w:p>
    <w:p w14:paraId="10203334" w14:textId="77777777" w:rsidR="0025170A" w:rsidRPr="0025170A" w:rsidRDefault="0025170A" w:rsidP="0025170A">
      <w:pPr>
        <w:spacing w:after="0" w:line="360" w:lineRule="auto"/>
        <w:ind w:left="426" w:hanging="426"/>
      </w:pPr>
      <w:r w:rsidRPr="0025170A">
        <w:lastRenderedPageBreak/>
        <w:fldChar w:fldCharType="begin">
          <w:ffData>
            <w:name w:val=""/>
            <w:enabled/>
            <w:calcOnExit w:val="0"/>
            <w:checkBox>
              <w:sizeAuto/>
              <w:default w:val="0"/>
            </w:checkBox>
          </w:ffData>
        </w:fldChar>
      </w:r>
      <w:r w:rsidRPr="0025170A">
        <w:instrText>FORMCHECKBOX</w:instrText>
      </w:r>
      <w:r w:rsidRPr="0025170A">
        <w:fldChar w:fldCharType="separate"/>
      </w:r>
      <w:bookmarkStart w:id="20" w:name="__Fieldmark__140_1620453821"/>
      <w:bookmarkEnd w:id="20"/>
      <w:r w:rsidRPr="0025170A">
        <w:fldChar w:fldCharType="end"/>
      </w:r>
      <w:bookmarkStart w:id="21" w:name="__Fieldmark__110_1085677163"/>
      <w:bookmarkStart w:id="22" w:name="__Fieldmark__135_246442784"/>
      <w:bookmarkStart w:id="23" w:name="__Fieldmark__125_2784155035"/>
      <w:bookmarkEnd w:id="21"/>
      <w:bookmarkEnd w:id="22"/>
      <w:bookmarkEnd w:id="23"/>
      <w:r w:rsidRPr="0025170A">
        <w:tab/>
        <w:t xml:space="preserve">di essere iscritto alla C.C.I.A.A., </w:t>
      </w:r>
      <w:r w:rsidRPr="0025170A">
        <w:rPr>
          <w:u w:val="single" w:color="000000"/>
        </w:rPr>
        <w:t>se ricorre</w:t>
      </w:r>
      <w:r w:rsidRPr="0025170A">
        <w:t xml:space="preserve">, con oggetto sociale </w:t>
      </w:r>
      <w:r w:rsidRPr="0025170A">
        <w:rPr>
          <w:rFonts w:eastAsia="Century Gothic"/>
          <w:b/>
          <w:color w:val="auto"/>
          <w:lang w:eastAsia="en-US"/>
        </w:rPr>
        <w:t>__________________________</w:t>
      </w:r>
      <w:r w:rsidRPr="0025170A">
        <w:t xml:space="preserve"> inerente alla tipologia dell’appalto, numero di iscrizione al registro delle imprese </w:t>
      </w:r>
      <w:r w:rsidRPr="0025170A">
        <w:rPr>
          <w:rFonts w:eastAsia="Century Gothic"/>
          <w:b/>
          <w:color w:val="auto"/>
          <w:lang w:eastAsia="en-US"/>
        </w:rPr>
        <w:t>_________________</w:t>
      </w:r>
      <w:r w:rsidRPr="0025170A">
        <w:rPr>
          <w:rFonts w:eastAsia="Century Gothic"/>
          <w:lang w:eastAsia="en-US"/>
        </w:rPr>
        <w:t xml:space="preserve"> </w:t>
      </w:r>
      <w:r w:rsidRPr="0025170A">
        <w:t xml:space="preserve">data di iscrizione </w:t>
      </w:r>
      <w:r w:rsidRPr="0025170A">
        <w:rPr>
          <w:rFonts w:eastAsia="Century Gothic"/>
          <w:b/>
          <w:color w:val="auto"/>
          <w:lang w:eastAsia="en-US"/>
        </w:rPr>
        <w:t>________________</w:t>
      </w:r>
      <w:r w:rsidRPr="0025170A">
        <w:t xml:space="preserve">, </w:t>
      </w:r>
    </w:p>
    <w:p w14:paraId="3E5916FA" w14:textId="77777777" w:rsidR="0025170A" w:rsidRPr="0025170A" w:rsidRDefault="0025170A" w:rsidP="0025170A">
      <w:pPr>
        <w:spacing w:after="0" w:line="360" w:lineRule="auto"/>
        <w:ind w:left="0" w:firstLine="11"/>
      </w:pPr>
      <w:r w:rsidRPr="0025170A">
        <w:t>Inoltre,</w:t>
      </w:r>
    </w:p>
    <w:p w14:paraId="7AD33A6D" w14:textId="77777777" w:rsidR="0025170A" w:rsidRPr="0025170A" w:rsidRDefault="0025170A" w:rsidP="0025170A">
      <w:pPr>
        <w:spacing w:after="0" w:line="360" w:lineRule="auto"/>
        <w:ind w:left="0" w:right="148" w:firstLine="0"/>
        <w:jc w:val="center"/>
        <w:rPr>
          <w:b/>
        </w:rPr>
      </w:pPr>
      <w:r w:rsidRPr="0025170A">
        <w:rPr>
          <w:b/>
        </w:rPr>
        <w:t>DICHIARA</w:t>
      </w:r>
    </w:p>
    <w:p w14:paraId="14755DFD" w14:textId="77777777" w:rsidR="0025170A" w:rsidRPr="0025170A" w:rsidRDefault="0025170A" w:rsidP="00D6538F">
      <w:pPr>
        <w:spacing w:after="0" w:line="360" w:lineRule="auto"/>
        <w:ind w:left="0" w:right="148" w:firstLine="0"/>
        <w:jc w:val="center"/>
      </w:pPr>
    </w:p>
    <w:p w14:paraId="75A36615" w14:textId="77777777" w:rsidR="0025170A" w:rsidRPr="0025170A" w:rsidRDefault="0025170A" w:rsidP="00D6538F">
      <w:pPr>
        <w:spacing w:after="0" w:line="360" w:lineRule="auto"/>
        <w:ind w:left="0" w:firstLine="11"/>
      </w:pPr>
      <w:r w:rsidRPr="0025170A">
        <w:t>ai sensi dell’art. 94 del Decreto Legislativo n. 36/2023 e s.m.i., che nei confronti del medesimo operatore economico:</w:t>
      </w:r>
    </w:p>
    <w:p w14:paraId="18903628" w14:textId="77777777" w:rsidR="0025170A" w:rsidRPr="0025170A" w:rsidRDefault="0025170A" w:rsidP="00D6538F">
      <w:pPr>
        <w:spacing w:after="0" w:line="360" w:lineRule="auto"/>
      </w:pPr>
      <w:r w:rsidRPr="0025170A">
        <w:rPr>
          <w:b/>
          <w:bCs/>
          <w:u w:val="single"/>
        </w:rPr>
        <w:t>non è stata/o</w:t>
      </w:r>
      <w:r w:rsidRPr="0025170A">
        <w:t xml:space="preserve"> adottata condanna con sentenza definitiva o decreto penale di condanna divenuto irrevocabile per i reati elencati al comma 1 (*) dell’ art. 94 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F7A6030"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0EE79C7C" w14:textId="77777777" w:rsidTr="007F632B">
        <w:tc>
          <w:tcPr>
            <w:tcW w:w="10202" w:type="dxa"/>
          </w:tcPr>
          <w:p w14:paraId="44C91277" w14:textId="77777777" w:rsidR="0025170A" w:rsidRPr="0025170A" w:rsidRDefault="0025170A" w:rsidP="007F632B">
            <w:pPr>
              <w:rPr>
                <w:i/>
                <w:iCs/>
              </w:rPr>
            </w:pPr>
            <w:r w:rsidRPr="0025170A">
              <w:rPr>
                <w:i/>
                <w:iCs/>
              </w:rPr>
              <w:t>(*) 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 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0D630F9" w14:textId="77777777" w:rsidR="0025170A" w:rsidRPr="0025170A" w:rsidRDefault="0025170A" w:rsidP="007F632B">
            <w:pPr>
              <w:rPr>
                <w:i/>
                <w:iCs/>
              </w:rPr>
            </w:pPr>
            <w:r w:rsidRPr="0025170A">
              <w:rPr>
                <w:i/>
                <w:iCs/>
              </w:rPr>
              <w:t>b) delitti, consumati o tentati, di cui agli articoli 317, 318, 319, 319-ter, 319-quater, 320, 321, 322, 322-bis, 346-bis, 353, 353-bis, 354, 355 e 356 del codice penale nonché all'articolo 2635 del codice civile;</w:t>
            </w:r>
          </w:p>
          <w:p w14:paraId="6421C72D" w14:textId="77777777" w:rsidR="0025170A" w:rsidRPr="0025170A" w:rsidRDefault="0025170A" w:rsidP="007F632B">
            <w:pPr>
              <w:rPr>
                <w:i/>
                <w:iCs/>
              </w:rPr>
            </w:pPr>
            <w:r w:rsidRPr="0025170A">
              <w:rPr>
                <w:i/>
                <w:iCs/>
              </w:rPr>
              <w:t>c) false comunicazioni sociali di cui agli articoli 2621 e 2622 del codice civile;</w:t>
            </w:r>
          </w:p>
          <w:p w14:paraId="7EE2F9F6" w14:textId="77777777" w:rsidR="0025170A" w:rsidRPr="0025170A" w:rsidRDefault="0025170A" w:rsidP="007F632B">
            <w:pPr>
              <w:rPr>
                <w:i/>
                <w:iCs/>
              </w:rPr>
            </w:pPr>
            <w:r w:rsidRPr="0025170A">
              <w:rPr>
                <w:i/>
                <w:iCs/>
              </w:rPr>
              <w:t>d) frode ai sensi dell'articolo 1 della convenzione relativa alla tutela degli interessi finanziari delle Comunità europee, del 26 luglio 1995;</w:t>
            </w:r>
          </w:p>
          <w:p w14:paraId="649C52CB" w14:textId="77777777" w:rsidR="0025170A" w:rsidRPr="0025170A" w:rsidRDefault="0025170A" w:rsidP="007F632B">
            <w:pPr>
              <w:rPr>
                <w:i/>
                <w:iCs/>
              </w:rPr>
            </w:pPr>
            <w:r w:rsidRPr="0025170A">
              <w:rPr>
                <w:i/>
                <w:iCs/>
              </w:rPr>
              <w:t>e) delitti, consumati o tentati, commessi con finalità di terrorismo, anche internazionale, e di eversione dell'ordine costituzionale reati terroristici o reati connessi alle attività terroristiche;</w:t>
            </w:r>
          </w:p>
          <w:p w14:paraId="5C211C79" w14:textId="77777777" w:rsidR="0025170A" w:rsidRPr="0025170A" w:rsidRDefault="0025170A" w:rsidP="007F632B">
            <w:pPr>
              <w:rPr>
                <w:i/>
                <w:iCs/>
              </w:rPr>
            </w:pPr>
            <w:r w:rsidRPr="0025170A">
              <w:rPr>
                <w:i/>
                <w:iCs/>
              </w:rPr>
              <w:t>f) delitti di cui agli articoli 648-bis, 648-ter e 648-ter.1 del codice penale, riciclaggio di proventi di attività criminose o finanziamento del terrorismo, quali definiti all'articolo 1 del decreto legislativo 22 giugno 2007, n. 109;</w:t>
            </w:r>
          </w:p>
          <w:p w14:paraId="7D4E28EB" w14:textId="77777777" w:rsidR="0025170A" w:rsidRPr="0025170A" w:rsidRDefault="0025170A" w:rsidP="007F632B">
            <w:pPr>
              <w:rPr>
                <w:i/>
                <w:iCs/>
              </w:rPr>
            </w:pPr>
            <w:r w:rsidRPr="0025170A">
              <w:rPr>
                <w:i/>
                <w:iCs/>
              </w:rPr>
              <w:t>g) sfruttamento del lavoro minorile e altre forme di tratta di esseri umani definite con il decreto legislativo 4 marzo 2014, n. 24;</w:t>
            </w:r>
          </w:p>
          <w:p w14:paraId="3A84ACD8" w14:textId="77777777" w:rsidR="0025170A" w:rsidRPr="0025170A" w:rsidRDefault="0025170A" w:rsidP="007F632B">
            <w:pPr>
              <w:rPr>
                <w:i/>
                <w:iCs/>
              </w:rPr>
            </w:pPr>
            <w:r w:rsidRPr="0025170A">
              <w:rPr>
                <w:i/>
                <w:iCs/>
              </w:rPr>
              <w:t>h) ogni altro delitto da cui derivi, quale pena accessoria, l'incapacità di contrattare con la pubblica amministrazione.</w:t>
            </w:r>
          </w:p>
        </w:tc>
      </w:tr>
    </w:tbl>
    <w:p w14:paraId="666AF57F" w14:textId="77777777" w:rsidR="0025170A" w:rsidRPr="0025170A" w:rsidRDefault="0025170A" w:rsidP="0025170A"/>
    <w:p w14:paraId="3058E8AC" w14:textId="77777777" w:rsidR="0025170A" w:rsidRPr="0025170A" w:rsidRDefault="0025170A" w:rsidP="00D6538F">
      <w:pPr>
        <w:spacing w:after="0" w:line="360" w:lineRule="auto"/>
        <w:ind w:left="0" w:right="148" w:firstLine="0"/>
      </w:pPr>
      <w:r w:rsidRPr="00D6538F">
        <w:rPr>
          <w:b/>
          <w:bCs/>
          <w:u w:val="single"/>
        </w:rPr>
        <w:t>non sussistono</w:t>
      </w:r>
      <w:r w:rsidRPr="0025170A">
        <w:t xml:space="preserve">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DE2D8A9" w14:textId="77777777" w:rsidR="0025170A" w:rsidRPr="0025170A" w:rsidRDefault="0025170A" w:rsidP="00D6538F">
      <w:pPr>
        <w:spacing w:after="0" w:line="360" w:lineRule="auto"/>
        <w:ind w:left="0" w:right="148" w:firstLine="0"/>
      </w:pPr>
    </w:p>
    <w:p w14:paraId="629EC4DA" w14:textId="77777777" w:rsidR="0025170A" w:rsidRPr="0025170A" w:rsidRDefault="0025170A" w:rsidP="00D6538F">
      <w:pPr>
        <w:spacing w:after="0" w:line="360" w:lineRule="auto"/>
        <w:ind w:left="0" w:right="148" w:firstLine="0"/>
      </w:pPr>
      <w:r w:rsidRPr="0025170A">
        <w:t xml:space="preserve">che l’operatore economico </w:t>
      </w:r>
      <w:r w:rsidRPr="00D6538F">
        <w:rPr>
          <w:b/>
          <w:bCs/>
          <w:u w:val="single"/>
        </w:rPr>
        <w:t>non versa</w:t>
      </w:r>
      <w:r w:rsidRPr="0025170A">
        <w:t xml:space="preserve"> in alcuna delle cause di esclusione di cui al comma 5 (*) dell’articolo 94 del d.lgs. 36/2023, laddove applicabili;</w:t>
      </w:r>
    </w:p>
    <w:p w14:paraId="7FF2C9E4"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01AC73C1" w14:textId="77777777" w:rsidTr="007F632B">
        <w:tc>
          <w:tcPr>
            <w:tcW w:w="10202" w:type="dxa"/>
          </w:tcPr>
          <w:p w14:paraId="203822D8" w14:textId="77777777" w:rsidR="0025170A" w:rsidRPr="0025170A" w:rsidRDefault="0025170A" w:rsidP="007F632B">
            <w:pPr>
              <w:rPr>
                <w:i/>
                <w:iCs/>
              </w:rPr>
            </w:pPr>
            <w:r w:rsidRPr="0025170A">
              <w:rPr>
                <w:i/>
                <w:iCs/>
              </w:rPr>
              <w:t>(*) 5. Sono altresì esclusi:</w:t>
            </w:r>
          </w:p>
          <w:p w14:paraId="249D8B6B" w14:textId="77777777" w:rsidR="0025170A" w:rsidRPr="0025170A" w:rsidRDefault="0025170A" w:rsidP="007F632B">
            <w:pPr>
              <w:rPr>
                <w:i/>
                <w:iCs/>
              </w:rPr>
            </w:pPr>
            <w:r w:rsidRPr="0025170A">
              <w:rPr>
                <w:i/>
                <w:iCs/>
              </w:rPr>
              <w:lastRenderedPageBreak/>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4AFA3E45" w14:textId="77777777" w:rsidR="0025170A" w:rsidRPr="0025170A" w:rsidRDefault="0025170A" w:rsidP="007F632B">
            <w:pPr>
              <w:rPr>
                <w:i/>
                <w:iCs/>
              </w:rPr>
            </w:pPr>
            <w:r w:rsidRPr="0025170A">
              <w:rPr>
                <w:i/>
                <w:iCs/>
              </w:rPr>
              <w:t>b) l'operatore economico che non abbia presentato la certificazione di cui all'articolo 17 della legge 12 marzo 1999, n. 68, ovvero non abbia presentato dichiarazione sostitutiva della sussistenza del medesimo requisito;</w:t>
            </w:r>
          </w:p>
          <w:p w14:paraId="7D33B1F5" w14:textId="77777777" w:rsidR="0025170A" w:rsidRPr="0025170A" w:rsidRDefault="0025170A" w:rsidP="007F632B">
            <w:pPr>
              <w:rPr>
                <w:i/>
                <w:iCs/>
              </w:rPr>
            </w:pPr>
            <w:r w:rsidRPr="0025170A">
              <w:rPr>
                <w:i/>
                <w:iCs/>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33EFC7D" w14:textId="77777777" w:rsidR="0025170A" w:rsidRPr="0025170A" w:rsidRDefault="0025170A" w:rsidP="007F632B">
            <w:pPr>
              <w:rPr>
                <w:i/>
                <w:iCs/>
              </w:rPr>
            </w:pPr>
            <w:r w:rsidRPr="0025170A">
              <w:rPr>
                <w:i/>
                <w:iCs/>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6269243F" w14:textId="77777777" w:rsidR="0025170A" w:rsidRPr="0025170A" w:rsidRDefault="0025170A" w:rsidP="007F632B">
            <w:pPr>
              <w:rPr>
                <w:i/>
                <w:iCs/>
              </w:rPr>
            </w:pPr>
            <w:r w:rsidRPr="0025170A">
              <w:rPr>
                <w:i/>
                <w:iCs/>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76A060BF" w14:textId="77777777" w:rsidR="0025170A" w:rsidRPr="0025170A" w:rsidRDefault="0025170A" w:rsidP="007F632B">
            <w:pPr>
              <w:rPr>
                <w:i/>
                <w:iCs/>
              </w:rPr>
            </w:pPr>
            <w:r w:rsidRPr="0025170A">
              <w:rPr>
                <w:i/>
                <w:iCs/>
              </w:rPr>
              <w:t>f) l'operatore economico iscritto nel casellario informatico tenuto dall'ANAC per aver presentato false dichiarazioni o falsa documentazione ai fini del rilascio dell'attestazione di qualificazione, per il periodo durante il quale perdura l'iscrizione.</w:t>
            </w:r>
          </w:p>
        </w:tc>
      </w:tr>
    </w:tbl>
    <w:p w14:paraId="4FE16A09" w14:textId="77777777" w:rsidR="0025170A" w:rsidRPr="0025170A" w:rsidRDefault="0025170A" w:rsidP="0025170A"/>
    <w:p w14:paraId="3B58162D" w14:textId="70C0B540" w:rsidR="0025170A" w:rsidRPr="0025170A" w:rsidRDefault="00A80796" w:rsidP="00D6538F">
      <w:pPr>
        <w:spacing w:after="0" w:line="360" w:lineRule="auto"/>
        <w:ind w:left="0" w:right="148" w:firstLine="0"/>
      </w:pPr>
      <w:r>
        <w:rPr>
          <w:b/>
          <w:bCs/>
          <w:u w:val="single"/>
        </w:rPr>
        <w:t>d</w:t>
      </w:r>
      <w:r w:rsidR="00D6538F">
        <w:rPr>
          <w:b/>
          <w:bCs/>
          <w:u w:val="single"/>
        </w:rPr>
        <w:t xml:space="preserve">i </w:t>
      </w:r>
      <w:r w:rsidR="0025170A" w:rsidRPr="00D6538F">
        <w:rPr>
          <w:b/>
          <w:bCs/>
          <w:u w:val="single"/>
        </w:rPr>
        <w:t>non ha commesso</w:t>
      </w:r>
      <w:r w:rsidR="0025170A" w:rsidRPr="0025170A">
        <w:t xml:space="preserve">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deve essere valutata, in ogni caso,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P.A.</w:t>
      </w:r>
    </w:p>
    <w:p w14:paraId="3D578062" w14:textId="77777777" w:rsidR="0025170A" w:rsidRPr="0025170A" w:rsidRDefault="0025170A" w:rsidP="00D6538F">
      <w:pPr>
        <w:spacing w:after="0" w:line="360" w:lineRule="auto"/>
        <w:ind w:left="0" w:right="148" w:firstLine="0"/>
      </w:pPr>
    </w:p>
    <w:p w14:paraId="60E506BE" w14:textId="77777777" w:rsidR="0025170A" w:rsidRPr="0025170A" w:rsidRDefault="0025170A" w:rsidP="00D6538F">
      <w:pPr>
        <w:spacing w:after="0" w:line="360" w:lineRule="auto"/>
        <w:ind w:left="0" w:right="148" w:firstLine="0"/>
      </w:pPr>
      <w:r w:rsidRPr="00D6538F">
        <w:rPr>
          <w:b/>
          <w:bCs/>
          <w:u w:val="single"/>
        </w:rPr>
        <w:t>Sezione III: Adozione di misure di Self-Cleaning</w:t>
      </w:r>
      <w:r w:rsidRPr="0025170A">
        <w:t xml:space="preserve"> (di aver adottato, eventualmente, misure tali a dimostrare la propria affidabilità) di cui al comma 6 (*) dell’articolo 96 del decreto legislativo 36/2023</w:t>
      </w:r>
    </w:p>
    <w:p w14:paraId="4D408A61"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721F31AA" w14:textId="77777777" w:rsidTr="007F632B">
        <w:tc>
          <w:tcPr>
            <w:tcW w:w="10202" w:type="dxa"/>
          </w:tcPr>
          <w:p w14:paraId="40097F88" w14:textId="77777777" w:rsidR="0025170A" w:rsidRPr="0025170A" w:rsidRDefault="0025170A" w:rsidP="007F632B">
            <w:pPr>
              <w:rPr>
                <w:i/>
                <w:iCs/>
              </w:rPr>
            </w:pPr>
            <w:r w:rsidRPr="0025170A">
              <w:rPr>
                <w:i/>
                <w:iCs/>
              </w:rPr>
              <w:t>(*) 6.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w:t>
            </w:r>
          </w:p>
          <w:p w14:paraId="476E6B82" w14:textId="10095289" w:rsidR="0025170A" w:rsidRPr="0025170A" w:rsidRDefault="0025170A" w:rsidP="007F632B">
            <w:pPr>
              <w:rPr>
                <w:i/>
                <w:iCs/>
              </w:rPr>
            </w:pPr>
            <w:r w:rsidRPr="0025170A">
              <w:rPr>
                <w:i/>
                <w:iCs/>
              </w:rPr>
              <w:t>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w:t>
            </w:r>
            <w:r>
              <w:rPr>
                <w:i/>
                <w:iCs/>
              </w:rPr>
              <w:t>é</w:t>
            </w:r>
            <w:r w:rsidRPr="0025170A">
              <w:rPr>
                <w:i/>
                <w:iCs/>
              </w:rPr>
              <w:t xml:space="preserve"> la tempestività della loro assunzione. Se la stazione appaltante ritiene che le misure siano intempestive o insufficienti, ne comunica le ragioni all'operatore economico.</w:t>
            </w:r>
          </w:p>
        </w:tc>
      </w:tr>
    </w:tbl>
    <w:p w14:paraId="31C145FD" w14:textId="77777777" w:rsidR="0025170A" w:rsidRPr="0025170A" w:rsidRDefault="0025170A" w:rsidP="0025170A"/>
    <w:p w14:paraId="5EA6BEDE" w14:textId="77777777" w:rsidR="0025170A" w:rsidRPr="0025170A" w:rsidRDefault="0025170A" w:rsidP="0025170A">
      <w:pPr>
        <w:spacing w:after="0" w:line="360" w:lineRule="auto"/>
        <w:ind w:left="0" w:firstLine="11"/>
      </w:pPr>
    </w:p>
    <w:p w14:paraId="3DF5412F" w14:textId="77777777" w:rsidR="0025170A" w:rsidRPr="0025170A" w:rsidRDefault="0025170A" w:rsidP="0025170A">
      <w:pPr>
        <w:spacing w:after="0" w:line="360" w:lineRule="auto"/>
        <w:ind w:left="0" w:right="8" w:firstLine="0"/>
        <w:jc w:val="center"/>
        <w:rPr>
          <w:b/>
          <w:color w:val="auto"/>
        </w:rPr>
      </w:pPr>
      <w:r w:rsidRPr="0025170A">
        <w:rPr>
          <w:b/>
        </w:rPr>
        <w:t>DICHIARA</w:t>
      </w:r>
    </w:p>
    <w:p w14:paraId="04D28F8E" w14:textId="77777777" w:rsidR="0025170A" w:rsidRPr="0025170A" w:rsidRDefault="0025170A" w:rsidP="0025170A">
      <w:pPr>
        <w:pStyle w:val="Paragrafoelenco"/>
        <w:numPr>
          <w:ilvl w:val="0"/>
          <w:numId w:val="1"/>
        </w:numPr>
        <w:spacing w:after="0" w:line="360" w:lineRule="auto"/>
        <w:ind w:left="284" w:right="5" w:hanging="284"/>
      </w:pPr>
      <w:r w:rsidRPr="0025170A">
        <w:lastRenderedPageBreak/>
        <w:t xml:space="preserve">che coloro che sono soggetti all'applicazione dell'art. 96, del </w:t>
      </w:r>
      <w:r w:rsidRPr="0025170A">
        <w:rPr>
          <w:color w:val="auto"/>
        </w:rPr>
        <w:t xml:space="preserve">Decreto Legislativo n. </w:t>
      </w:r>
      <w:r w:rsidRPr="0025170A">
        <w:t>36</w:t>
      </w:r>
      <w:r w:rsidRPr="0025170A">
        <w:rPr>
          <w:color w:val="auto"/>
        </w:rPr>
        <w:t>/20</w:t>
      </w:r>
      <w:r w:rsidRPr="0025170A">
        <w:t xml:space="preserve">23, ad eccezione dei soggetti cessati, sono: </w:t>
      </w:r>
      <w:r w:rsidRPr="0025170A">
        <w:rPr>
          <w:b/>
          <w:color w:val="FF0000"/>
        </w:rPr>
        <w:t>(indicare i soggetti es. persona fisica, titolare, direttore tecnico, socio, ecc…)</w:t>
      </w:r>
    </w:p>
    <w:tbl>
      <w:tblPr>
        <w:tblStyle w:val="Grigliatabella"/>
        <w:tblW w:w="10314" w:type="dxa"/>
        <w:tblInd w:w="109" w:type="dxa"/>
        <w:tblLook w:val="04A0" w:firstRow="1" w:lastRow="0" w:firstColumn="1" w:lastColumn="0" w:noHBand="0" w:noVBand="1"/>
      </w:tblPr>
      <w:tblGrid>
        <w:gridCol w:w="2124"/>
        <w:gridCol w:w="1933"/>
        <w:gridCol w:w="1330"/>
        <w:gridCol w:w="2689"/>
        <w:gridCol w:w="2238"/>
      </w:tblGrid>
      <w:tr w:rsidR="0025170A" w:rsidRPr="0025170A" w14:paraId="01CF47FE" w14:textId="77777777" w:rsidTr="007F632B">
        <w:tc>
          <w:tcPr>
            <w:tcW w:w="2124" w:type="dxa"/>
          </w:tcPr>
          <w:p w14:paraId="1CD9E825" w14:textId="77777777" w:rsidR="0025170A" w:rsidRPr="0025170A" w:rsidRDefault="0025170A" w:rsidP="007F632B">
            <w:pPr>
              <w:spacing w:before="60" w:after="60" w:line="240" w:lineRule="auto"/>
              <w:ind w:left="0" w:right="5" w:firstLine="0"/>
              <w:jc w:val="center"/>
              <w:rPr>
                <w:b/>
              </w:rPr>
            </w:pPr>
            <w:r w:rsidRPr="0025170A">
              <w:rPr>
                <w:b/>
              </w:rPr>
              <w:t>Cognome e Nome</w:t>
            </w:r>
          </w:p>
        </w:tc>
        <w:tc>
          <w:tcPr>
            <w:tcW w:w="1933" w:type="dxa"/>
          </w:tcPr>
          <w:p w14:paraId="6EAB97B3" w14:textId="77777777" w:rsidR="0025170A" w:rsidRPr="0025170A" w:rsidRDefault="0025170A" w:rsidP="007F632B">
            <w:pPr>
              <w:spacing w:before="60" w:after="60" w:line="240" w:lineRule="auto"/>
              <w:ind w:left="0" w:right="5" w:firstLine="0"/>
              <w:jc w:val="center"/>
              <w:rPr>
                <w:b/>
              </w:rPr>
            </w:pPr>
            <w:r w:rsidRPr="0025170A">
              <w:rPr>
                <w:b/>
              </w:rPr>
              <w:t>nato a</w:t>
            </w:r>
          </w:p>
        </w:tc>
        <w:tc>
          <w:tcPr>
            <w:tcW w:w="1330" w:type="dxa"/>
          </w:tcPr>
          <w:p w14:paraId="47E79A13" w14:textId="77777777" w:rsidR="0025170A" w:rsidRPr="0025170A" w:rsidRDefault="0025170A" w:rsidP="007F632B">
            <w:pPr>
              <w:spacing w:before="60" w:after="60" w:line="240" w:lineRule="auto"/>
              <w:ind w:left="0" w:right="5" w:firstLine="0"/>
              <w:jc w:val="center"/>
              <w:rPr>
                <w:b/>
              </w:rPr>
            </w:pPr>
            <w:r w:rsidRPr="0025170A">
              <w:rPr>
                <w:b/>
              </w:rPr>
              <w:t>data</w:t>
            </w:r>
          </w:p>
        </w:tc>
        <w:tc>
          <w:tcPr>
            <w:tcW w:w="2689" w:type="dxa"/>
          </w:tcPr>
          <w:p w14:paraId="1B0EA20C" w14:textId="77777777" w:rsidR="0025170A" w:rsidRPr="0025170A" w:rsidRDefault="0025170A" w:rsidP="007F632B">
            <w:pPr>
              <w:spacing w:before="60" w:after="60" w:line="240" w:lineRule="auto"/>
              <w:ind w:left="0" w:right="5" w:firstLine="0"/>
              <w:jc w:val="center"/>
              <w:rPr>
                <w:b/>
              </w:rPr>
            </w:pPr>
            <w:r w:rsidRPr="0025170A">
              <w:rPr>
                <w:b/>
              </w:rPr>
              <w:t>carica ricoperta</w:t>
            </w:r>
          </w:p>
        </w:tc>
        <w:tc>
          <w:tcPr>
            <w:tcW w:w="2238" w:type="dxa"/>
          </w:tcPr>
          <w:p w14:paraId="1B6B635B" w14:textId="77777777" w:rsidR="0025170A" w:rsidRPr="0025170A" w:rsidRDefault="0025170A" w:rsidP="007F632B">
            <w:pPr>
              <w:spacing w:before="60" w:after="60" w:line="240" w:lineRule="auto"/>
              <w:ind w:left="0" w:right="5" w:firstLine="0"/>
              <w:jc w:val="center"/>
              <w:rPr>
                <w:b/>
              </w:rPr>
            </w:pPr>
            <w:r w:rsidRPr="0025170A">
              <w:rPr>
                <w:b/>
              </w:rPr>
              <w:t>Codice Fiscale</w:t>
            </w:r>
          </w:p>
        </w:tc>
      </w:tr>
      <w:tr w:rsidR="0025170A" w:rsidRPr="0025170A" w14:paraId="1145059A" w14:textId="77777777" w:rsidTr="007F632B">
        <w:tc>
          <w:tcPr>
            <w:tcW w:w="2124" w:type="dxa"/>
          </w:tcPr>
          <w:p w14:paraId="08099C04" w14:textId="77777777" w:rsidR="0025170A" w:rsidRPr="0025170A" w:rsidRDefault="0025170A" w:rsidP="007F632B">
            <w:pPr>
              <w:spacing w:before="60" w:after="60" w:line="240" w:lineRule="auto"/>
              <w:rPr>
                <w:szCs w:val="20"/>
              </w:rPr>
            </w:pPr>
          </w:p>
        </w:tc>
        <w:tc>
          <w:tcPr>
            <w:tcW w:w="1933" w:type="dxa"/>
          </w:tcPr>
          <w:p w14:paraId="73B2F688" w14:textId="77777777" w:rsidR="0025170A" w:rsidRPr="0025170A" w:rsidRDefault="0025170A" w:rsidP="007F632B">
            <w:pPr>
              <w:spacing w:before="60" w:after="60" w:line="240" w:lineRule="auto"/>
              <w:rPr>
                <w:szCs w:val="20"/>
              </w:rPr>
            </w:pPr>
          </w:p>
        </w:tc>
        <w:tc>
          <w:tcPr>
            <w:tcW w:w="1330" w:type="dxa"/>
          </w:tcPr>
          <w:p w14:paraId="33A8AF44" w14:textId="77777777" w:rsidR="0025170A" w:rsidRPr="0025170A" w:rsidRDefault="0025170A" w:rsidP="007F632B">
            <w:pPr>
              <w:spacing w:before="60" w:after="60" w:line="240" w:lineRule="auto"/>
              <w:rPr>
                <w:szCs w:val="20"/>
              </w:rPr>
            </w:pPr>
          </w:p>
        </w:tc>
        <w:tc>
          <w:tcPr>
            <w:tcW w:w="2689" w:type="dxa"/>
          </w:tcPr>
          <w:p w14:paraId="69589599" w14:textId="77777777" w:rsidR="0025170A" w:rsidRPr="0025170A" w:rsidRDefault="0025170A" w:rsidP="007F632B">
            <w:pPr>
              <w:spacing w:before="60" w:after="60" w:line="240" w:lineRule="auto"/>
              <w:rPr>
                <w:szCs w:val="20"/>
              </w:rPr>
            </w:pPr>
          </w:p>
        </w:tc>
        <w:tc>
          <w:tcPr>
            <w:tcW w:w="2238" w:type="dxa"/>
          </w:tcPr>
          <w:p w14:paraId="066FFCE1" w14:textId="77777777" w:rsidR="0025170A" w:rsidRPr="0025170A" w:rsidRDefault="0025170A" w:rsidP="007F632B">
            <w:pPr>
              <w:spacing w:before="60" w:after="60" w:line="240" w:lineRule="auto"/>
              <w:rPr>
                <w:szCs w:val="20"/>
              </w:rPr>
            </w:pPr>
          </w:p>
        </w:tc>
      </w:tr>
      <w:tr w:rsidR="0025170A" w:rsidRPr="0025170A" w14:paraId="778EFA45" w14:textId="77777777" w:rsidTr="007F632B">
        <w:tc>
          <w:tcPr>
            <w:tcW w:w="2124" w:type="dxa"/>
          </w:tcPr>
          <w:p w14:paraId="1FF4B1D3" w14:textId="77777777" w:rsidR="0025170A" w:rsidRPr="0025170A" w:rsidRDefault="0025170A" w:rsidP="007F632B">
            <w:pPr>
              <w:spacing w:before="60" w:after="60" w:line="240" w:lineRule="auto"/>
              <w:rPr>
                <w:szCs w:val="20"/>
              </w:rPr>
            </w:pPr>
          </w:p>
        </w:tc>
        <w:tc>
          <w:tcPr>
            <w:tcW w:w="1933" w:type="dxa"/>
          </w:tcPr>
          <w:p w14:paraId="0956AD12" w14:textId="77777777" w:rsidR="0025170A" w:rsidRPr="0025170A" w:rsidRDefault="0025170A" w:rsidP="007F632B">
            <w:pPr>
              <w:spacing w:before="60" w:after="60" w:line="240" w:lineRule="auto"/>
              <w:rPr>
                <w:szCs w:val="20"/>
              </w:rPr>
            </w:pPr>
          </w:p>
        </w:tc>
        <w:tc>
          <w:tcPr>
            <w:tcW w:w="1330" w:type="dxa"/>
          </w:tcPr>
          <w:p w14:paraId="5D3A2E9B" w14:textId="77777777" w:rsidR="0025170A" w:rsidRPr="0025170A" w:rsidRDefault="0025170A" w:rsidP="007F632B">
            <w:pPr>
              <w:spacing w:before="60" w:after="60" w:line="240" w:lineRule="auto"/>
              <w:rPr>
                <w:szCs w:val="20"/>
              </w:rPr>
            </w:pPr>
          </w:p>
        </w:tc>
        <w:tc>
          <w:tcPr>
            <w:tcW w:w="2689" w:type="dxa"/>
          </w:tcPr>
          <w:p w14:paraId="1C1ACA73" w14:textId="77777777" w:rsidR="0025170A" w:rsidRPr="0025170A" w:rsidRDefault="0025170A" w:rsidP="007F632B">
            <w:pPr>
              <w:spacing w:before="60" w:after="60" w:line="240" w:lineRule="auto"/>
              <w:rPr>
                <w:szCs w:val="20"/>
              </w:rPr>
            </w:pPr>
          </w:p>
        </w:tc>
        <w:tc>
          <w:tcPr>
            <w:tcW w:w="2238" w:type="dxa"/>
          </w:tcPr>
          <w:p w14:paraId="4AD564F5" w14:textId="77777777" w:rsidR="0025170A" w:rsidRPr="0025170A" w:rsidRDefault="0025170A" w:rsidP="007F632B">
            <w:pPr>
              <w:spacing w:before="60" w:after="60" w:line="240" w:lineRule="auto"/>
              <w:rPr>
                <w:szCs w:val="20"/>
              </w:rPr>
            </w:pPr>
          </w:p>
        </w:tc>
      </w:tr>
      <w:tr w:rsidR="0025170A" w:rsidRPr="0025170A" w14:paraId="781D8D83" w14:textId="77777777" w:rsidTr="007F632B">
        <w:tc>
          <w:tcPr>
            <w:tcW w:w="2124" w:type="dxa"/>
          </w:tcPr>
          <w:p w14:paraId="43241F27" w14:textId="77777777" w:rsidR="0025170A" w:rsidRPr="0025170A" w:rsidRDefault="0025170A" w:rsidP="007F632B">
            <w:pPr>
              <w:spacing w:before="60" w:after="60" w:line="240" w:lineRule="auto"/>
              <w:rPr>
                <w:szCs w:val="20"/>
              </w:rPr>
            </w:pPr>
          </w:p>
        </w:tc>
        <w:tc>
          <w:tcPr>
            <w:tcW w:w="1933" w:type="dxa"/>
          </w:tcPr>
          <w:p w14:paraId="5BCBFF32" w14:textId="77777777" w:rsidR="0025170A" w:rsidRPr="0025170A" w:rsidRDefault="0025170A" w:rsidP="007F632B">
            <w:pPr>
              <w:spacing w:before="60" w:after="60" w:line="240" w:lineRule="auto"/>
              <w:rPr>
                <w:szCs w:val="20"/>
              </w:rPr>
            </w:pPr>
          </w:p>
        </w:tc>
        <w:tc>
          <w:tcPr>
            <w:tcW w:w="1330" w:type="dxa"/>
          </w:tcPr>
          <w:p w14:paraId="3C0A0DD0" w14:textId="77777777" w:rsidR="0025170A" w:rsidRPr="0025170A" w:rsidRDefault="0025170A" w:rsidP="007F632B">
            <w:pPr>
              <w:spacing w:before="60" w:after="60" w:line="240" w:lineRule="auto"/>
              <w:rPr>
                <w:szCs w:val="20"/>
              </w:rPr>
            </w:pPr>
          </w:p>
        </w:tc>
        <w:tc>
          <w:tcPr>
            <w:tcW w:w="2689" w:type="dxa"/>
          </w:tcPr>
          <w:p w14:paraId="68C0A692" w14:textId="77777777" w:rsidR="0025170A" w:rsidRPr="0025170A" w:rsidRDefault="0025170A" w:rsidP="007F632B">
            <w:pPr>
              <w:spacing w:before="60" w:after="60" w:line="240" w:lineRule="auto"/>
              <w:rPr>
                <w:szCs w:val="20"/>
              </w:rPr>
            </w:pPr>
          </w:p>
        </w:tc>
        <w:tc>
          <w:tcPr>
            <w:tcW w:w="2238" w:type="dxa"/>
          </w:tcPr>
          <w:p w14:paraId="41C33037" w14:textId="77777777" w:rsidR="0025170A" w:rsidRPr="0025170A" w:rsidRDefault="0025170A" w:rsidP="007F632B">
            <w:pPr>
              <w:spacing w:before="60" w:after="60" w:line="240" w:lineRule="auto"/>
              <w:rPr>
                <w:szCs w:val="20"/>
              </w:rPr>
            </w:pPr>
          </w:p>
        </w:tc>
      </w:tr>
      <w:tr w:rsidR="0025170A" w:rsidRPr="0025170A" w14:paraId="6494A63A" w14:textId="77777777" w:rsidTr="007F632B">
        <w:tc>
          <w:tcPr>
            <w:tcW w:w="2124" w:type="dxa"/>
          </w:tcPr>
          <w:p w14:paraId="20CACB22" w14:textId="77777777" w:rsidR="0025170A" w:rsidRPr="0025170A" w:rsidRDefault="0025170A" w:rsidP="007F632B">
            <w:pPr>
              <w:spacing w:before="60" w:after="60" w:line="240" w:lineRule="auto"/>
              <w:rPr>
                <w:szCs w:val="20"/>
              </w:rPr>
            </w:pPr>
          </w:p>
        </w:tc>
        <w:tc>
          <w:tcPr>
            <w:tcW w:w="1933" w:type="dxa"/>
          </w:tcPr>
          <w:p w14:paraId="1EDFAA99" w14:textId="77777777" w:rsidR="0025170A" w:rsidRPr="0025170A" w:rsidRDefault="0025170A" w:rsidP="007F632B">
            <w:pPr>
              <w:spacing w:before="60" w:after="60" w:line="240" w:lineRule="auto"/>
              <w:rPr>
                <w:szCs w:val="20"/>
              </w:rPr>
            </w:pPr>
          </w:p>
        </w:tc>
        <w:tc>
          <w:tcPr>
            <w:tcW w:w="1330" w:type="dxa"/>
          </w:tcPr>
          <w:p w14:paraId="05A081DB" w14:textId="77777777" w:rsidR="0025170A" w:rsidRPr="0025170A" w:rsidRDefault="0025170A" w:rsidP="007F632B">
            <w:pPr>
              <w:spacing w:before="60" w:after="60" w:line="240" w:lineRule="auto"/>
              <w:rPr>
                <w:szCs w:val="20"/>
              </w:rPr>
            </w:pPr>
          </w:p>
        </w:tc>
        <w:tc>
          <w:tcPr>
            <w:tcW w:w="2689" w:type="dxa"/>
          </w:tcPr>
          <w:p w14:paraId="79A272F7" w14:textId="77777777" w:rsidR="0025170A" w:rsidRPr="0025170A" w:rsidRDefault="0025170A" w:rsidP="007F632B">
            <w:pPr>
              <w:spacing w:before="60" w:after="60" w:line="240" w:lineRule="auto"/>
              <w:rPr>
                <w:szCs w:val="20"/>
              </w:rPr>
            </w:pPr>
          </w:p>
        </w:tc>
        <w:tc>
          <w:tcPr>
            <w:tcW w:w="2238" w:type="dxa"/>
          </w:tcPr>
          <w:p w14:paraId="682167B6" w14:textId="77777777" w:rsidR="0025170A" w:rsidRPr="0025170A" w:rsidRDefault="0025170A" w:rsidP="007F632B">
            <w:pPr>
              <w:spacing w:before="60" w:after="60" w:line="240" w:lineRule="auto"/>
              <w:rPr>
                <w:szCs w:val="20"/>
              </w:rPr>
            </w:pPr>
          </w:p>
        </w:tc>
      </w:tr>
      <w:tr w:rsidR="0025170A" w:rsidRPr="0025170A" w14:paraId="1E05E265" w14:textId="77777777" w:rsidTr="007F632B">
        <w:tc>
          <w:tcPr>
            <w:tcW w:w="2124" w:type="dxa"/>
          </w:tcPr>
          <w:p w14:paraId="35B9FB9A" w14:textId="77777777" w:rsidR="0025170A" w:rsidRPr="0025170A" w:rsidRDefault="0025170A" w:rsidP="007F632B">
            <w:pPr>
              <w:spacing w:before="60" w:after="60" w:line="240" w:lineRule="auto"/>
              <w:rPr>
                <w:szCs w:val="20"/>
              </w:rPr>
            </w:pPr>
          </w:p>
        </w:tc>
        <w:tc>
          <w:tcPr>
            <w:tcW w:w="1933" w:type="dxa"/>
          </w:tcPr>
          <w:p w14:paraId="3AF61870" w14:textId="77777777" w:rsidR="0025170A" w:rsidRPr="0025170A" w:rsidRDefault="0025170A" w:rsidP="007F632B">
            <w:pPr>
              <w:spacing w:before="60" w:after="60" w:line="240" w:lineRule="auto"/>
              <w:rPr>
                <w:szCs w:val="20"/>
              </w:rPr>
            </w:pPr>
          </w:p>
        </w:tc>
        <w:tc>
          <w:tcPr>
            <w:tcW w:w="1330" w:type="dxa"/>
          </w:tcPr>
          <w:p w14:paraId="0E146432" w14:textId="77777777" w:rsidR="0025170A" w:rsidRPr="0025170A" w:rsidRDefault="0025170A" w:rsidP="007F632B">
            <w:pPr>
              <w:spacing w:before="60" w:after="60" w:line="240" w:lineRule="auto"/>
              <w:rPr>
                <w:szCs w:val="20"/>
              </w:rPr>
            </w:pPr>
          </w:p>
        </w:tc>
        <w:tc>
          <w:tcPr>
            <w:tcW w:w="2689" w:type="dxa"/>
          </w:tcPr>
          <w:p w14:paraId="3F548E08" w14:textId="77777777" w:rsidR="0025170A" w:rsidRPr="0025170A" w:rsidRDefault="0025170A" w:rsidP="007F632B">
            <w:pPr>
              <w:spacing w:before="60" w:after="60" w:line="240" w:lineRule="auto"/>
              <w:rPr>
                <w:szCs w:val="20"/>
              </w:rPr>
            </w:pPr>
          </w:p>
        </w:tc>
        <w:tc>
          <w:tcPr>
            <w:tcW w:w="2238" w:type="dxa"/>
          </w:tcPr>
          <w:p w14:paraId="29D9A7C4" w14:textId="77777777" w:rsidR="0025170A" w:rsidRPr="0025170A" w:rsidRDefault="0025170A" w:rsidP="007F632B">
            <w:pPr>
              <w:spacing w:before="60" w:after="60" w:line="240" w:lineRule="auto"/>
              <w:rPr>
                <w:szCs w:val="20"/>
              </w:rPr>
            </w:pPr>
          </w:p>
        </w:tc>
      </w:tr>
      <w:tr w:rsidR="0025170A" w:rsidRPr="0025170A" w14:paraId="0D9DB9ED" w14:textId="77777777" w:rsidTr="007F632B">
        <w:tc>
          <w:tcPr>
            <w:tcW w:w="2124" w:type="dxa"/>
          </w:tcPr>
          <w:p w14:paraId="62CB0E83" w14:textId="77777777" w:rsidR="0025170A" w:rsidRPr="0025170A" w:rsidRDefault="0025170A" w:rsidP="007F632B">
            <w:pPr>
              <w:spacing w:before="60" w:after="60" w:line="240" w:lineRule="auto"/>
              <w:rPr>
                <w:szCs w:val="20"/>
              </w:rPr>
            </w:pPr>
          </w:p>
        </w:tc>
        <w:tc>
          <w:tcPr>
            <w:tcW w:w="1933" w:type="dxa"/>
          </w:tcPr>
          <w:p w14:paraId="22F89EEB" w14:textId="77777777" w:rsidR="0025170A" w:rsidRPr="0025170A" w:rsidRDefault="0025170A" w:rsidP="007F632B">
            <w:pPr>
              <w:spacing w:before="60" w:after="60" w:line="240" w:lineRule="auto"/>
              <w:rPr>
                <w:szCs w:val="20"/>
              </w:rPr>
            </w:pPr>
          </w:p>
        </w:tc>
        <w:tc>
          <w:tcPr>
            <w:tcW w:w="1330" w:type="dxa"/>
          </w:tcPr>
          <w:p w14:paraId="36F5635B" w14:textId="77777777" w:rsidR="0025170A" w:rsidRPr="0025170A" w:rsidRDefault="0025170A" w:rsidP="007F632B">
            <w:pPr>
              <w:spacing w:before="60" w:after="60" w:line="240" w:lineRule="auto"/>
              <w:rPr>
                <w:szCs w:val="20"/>
              </w:rPr>
            </w:pPr>
          </w:p>
        </w:tc>
        <w:tc>
          <w:tcPr>
            <w:tcW w:w="2689" w:type="dxa"/>
          </w:tcPr>
          <w:p w14:paraId="7EF1668F" w14:textId="77777777" w:rsidR="0025170A" w:rsidRPr="0025170A" w:rsidRDefault="0025170A" w:rsidP="007F632B">
            <w:pPr>
              <w:spacing w:before="60" w:after="60" w:line="240" w:lineRule="auto"/>
              <w:rPr>
                <w:szCs w:val="20"/>
              </w:rPr>
            </w:pPr>
          </w:p>
        </w:tc>
        <w:tc>
          <w:tcPr>
            <w:tcW w:w="2238" w:type="dxa"/>
          </w:tcPr>
          <w:p w14:paraId="0DF86740" w14:textId="77777777" w:rsidR="0025170A" w:rsidRPr="0025170A" w:rsidRDefault="0025170A" w:rsidP="007F632B">
            <w:pPr>
              <w:spacing w:before="60" w:after="60" w:line="240" w:lineRule="auto"/>
              <w:rPr>
                <w:szCs w:val="20"/>
              </w:rPr>
            </w:pPr>
          </w:p>
        </w:tc>
      </w:tr>
      <w:tr w:rsidR="0025170A" w:rsidRPr="0025170A" w14:paraId="35594043" w14:textId="77777777" w:rsidTr="007F632B">
        <w:tc>
          <w:tcPr>
            <w:tcW w:w="2124" w:type="dxa"/>
          </w:tcPr>
          <w:p w14:paraId="76F26AFF" w14:textId="77777777" w:rsidR="0025170A" w:rsidRPr="0025170A" w:rsidRDefault="0025170A" w:rsidP="007F632B">
            <w:pPr>
              <w:spacing w:before="60" w:after="60" w:line="240" w:lineRule="auto"/>
              <w:rPr>
                <w:szCs w:val="20"/>
              </w:rPr>
            </w:pPr>
          </w:p>
        </w:tc>
        <w:tc>
          <w:tcPr>
            <w:tcW w:w="1933" w:type="dxa"/>
          </w:tcPr>
          <w:p w14:paraId="4CFFB7CA" w14:textId="77777777" w:rsidR="0025170A" w:rsidRPr="0025170A" w:rsidRDefault="0025170A" w:rsidP="007F632B">
            <w:pPr>
              <w:spacing w:before="60" w:after="60" w:line="240" w:lineRule="auto"/>
              <w:rPr>
                <w:szCs w:val="20"/>
              </w:rPr>
            </w:pPr>
          </w:p>
        </w:tc>
        <w:tc>
          <w:tcPr>
            <w:tcW w:w="1330" w:type="dxa"/>
          </w:tcPr>
          <w:p w14:paraId="093AA3AB" w14:textId="77777777" w:rsidR="0025170A" w:rsidRPr="0025170A" w:rsidRDefault="0025170A" w:rsidP="007F632B">
            <w:pPr>
              <w:spacing w:before="60" w:after="60" w:line="240" w:lineRule="auto"/>
              <w:rPr>
                <w:szCs w:val="20"/>
              </w:rPr>
            </w:pPr>
          </w:p>
        </w:tc>
        <w:tc>
          <w:tcPr>
            <w:tcW w:w="2689" w:type="dxa"/>
          </w:tcPr>
          <w:p w14:paraId="29A57E16" w14:textId="77777777" w:rsidR="0025170A" w:rsidRPr="0025170A" w:rsidRDefault="0025170A" w:rsidP="007F632B">
            <w:pPr>
              <w:spacing w:before="60" w:after="60" w:line="240" w:lineRule="auto"/>
              <w:rPr>
                <w:szCs w:val="20"/>
              </w:rPr>
            </w:pPr>
          </w:p>
        </w:tc>
        <w:tc>
          <w:tcPr>
            <w:tcW w:w="2238" w:type="dxa"/>
          </w:tcPr>
          <w:p w14:paraId="4CE2D6DA" w14:textId="77777777" w:rsidR="0025170A" w:rsidRPr="0025170A" w:rsidRDefault="0025170A" w:rsidP="007F632B">
            <w:pPr>
              <w:spacing w:before="60" w:after="60" w:line="240" w:lineRule="auto"/>
              <w:rPr>
                <w:szCs w:val="20"/>
              </w:rPr>
            </w:pPr>
          </w:p>
        </w:tc>
      </w:tr>
    </w:tbl>
    <w:p w14:paraId="5FF185FC" w14:textId="77777777" w:rsidR="0025170A" w:rsidRPr="0025170A" w:rsidRDefault="0025170A" w:rsidP="0025170A">
      <w:pPr>
        <w:spacing w:after="0" w:line="360" w:lineRule="auto"/>
        <w:ind w:left="0" w:right="214" w:firstLine="0"/>
        <w:jc w:val="left"/>
      </w:pPr>
    </w:p>
    <w:p w14:paraId="4FADFB46" w14:textId="77777777" w:rsidR="0025170A" w:rsidRPr="0025170A" w:rsidRDefault="0025170A" w:rsidP="0025170A">
      <w:pPr>
        <w:pStyle w:val="Paragrafoelenco"/>
        <w:numPr>
          <w:ilvl w:val="0"/>
          <w:numId w:val="1"/>
        </w:numPr>
        <w:spacing w:after="0" w:line="360" w:lineRule="auto"/>
        <w:ind w:left="284" w:right="5" w:hanging="284"/>
      </w:pPr>
      <w:r w:rsidRPr="0025170A">
        <w:t xml:space="preserve">che coloro, in quanto cessati dalla carica nell'anno antecedente la data di pubblicazione del presente disciplinare/bando/lettera d'invito, sono: </w:t>
      </w:r>
      <w:r w:rsidRPr="0025170A">
        <w:rPr>
          <w:b/>
          <w:color w:val="FF0000"/>
        </w:rPr>
        <w:t>(qualora non vi fossero soggetti cessati dalla carica nell’anno antecedente la presente procedura, la tabella seguente NON va compilata).</w:t>
      </w:r>
    </w:p>
    <w:tbl>
      <w:tblPr>
        <w:tblStyle w:val="Grigliatabella"/>
        <w:tblW w:w="10314" w:type="dxa"/>
        <w:tblInd w:w="109" w:type="dxa"/>
        <w:tblLook w:val="04A0" w:firstRow="1" w:lastRow="0" w:firstColumn="1" w:lastColumn="0" w:noHBand="0" w:noVBand="1"/>
      </w:tblPr>
      <w:tblGrid>
        <w:gridCol w:w="2124"/>
        <w:gridCol w:w="1933"/>
        <w:gridCol w:w="1330"/>
        <w:gridCol w:w="2689"/>
        <w:gridCol w:w="2238"/>
      </w:tblGrid>
      <w:tr w:rsidR="0025170A" w:rsidRPr="0025170A" w14:paraId="34DFDA7B" w14:textId="77777777" w:rsidTr="007F632B">
        <w:tc>
          <w:tcPr>
            <w:tcW w:w="2124" w:type="dxa"/>
          </w:tcPr>
          <w:p w14:paraId="608D8764" w14:textId="77777777" w:rsidR="0025170A" w:rsidRPr="0025170A" w:rsidRDefault="0025170A" w:rsidP="007F632B">
            <w:pPr>
              <w:spacing w:before="60" w:after="60" w:line="240" w:lineRule="auto"/>
              <w:ind w:left="0" w:right="5" w:firstLine="0"/>
              <w:jc w:val="center"/>
              <w:rPr>
                <w:b/>
              </w:rPr>
            </w:pPr>
            <w:r w:rsidRPr="0025170A">
              <w:rPr>
                <w:b/>
              </w:rPr>
              <w:t>Cognome e Nome</w:t>
            </w:r>
          </w:p>
        </w:tc>
        <w:tc>
          <w:tcPr>
            <w:tcW w:w="1933" w:type="dxa"/>
          </w:tcPr>
          <w:p w14:paraId="308FF4CD" w14:textId="77777777" w:rsidR="0025170A" w:rsidRPr="0025170A" w:rsidRDefault="0025170A" w:rsidP="007F632B">
            <w:pPr>
              <w:spacing w:before="60" w:after="60" w:line="240" w:lineRule="auto"/>
              <w:ind w:left="0" w:right="5" w:firstLine="0"/>
              <w:jc w:val="center"/>
              <w:rPr>
                <w:b/>
              </w:rPr>
            </w:pPr>
            <w:r w:rsidRPr="0025170A">
              <w:rPr>
                <w:b/>
              </w:rPr>
              <w:t>nato a</w:t>
            </w:r>
          </w:p>
        </w:tc>
        <w:tc>
          <w:tcPr>
            <w:tcW w:w="1330" w:type="dxa"/>
          </w:tcPr>
          <w:p w14:paraId="1DAF1E69" w14:textId="77777777" w:rsidR="0025170A" w:rsidRPr="0025170A" w:rsidRDefault="0025170A" w:rsidP="007F632B">
            <w:pPr>
              <w:spacing w:before="60" w:after="60" w:line="240" w:lineRule="auto"/>
              <w:ind w:left="0" w:right="5" w:firstLine="0"/>
              <w:jc w:val="center"/>
              <w:rPr>
                <w:b/>
              </w:rPr>
            </w:pPr>
            <w:r w:rsidRPr="0025170A">
              <w:rPr>
                <w:b/>
              </w:rPr>
              <w:t>data</w:t>
            </w:r>
          </w:p>
        </w:tc>
        <w:tc>
          <w:tcPr>
            <w:tcW w:w="2689" w:type="dxa"/>
          </w:tcPr>
          <w:p w14:paraId="622E75FD" w14:textId="77777777" w:rsidR="0025170A" w:rsidRPr="0025170A" w:rsidRDefault="0025170A" w:rsidP="007F632B">
            <w:pPr>
              <w:spacing w:before="60" w:after="60" w:line="240" w:lineRule="auto"/>
              <w:ind w:left="0" w:right="5" w:firstLine="0"/>
              <w:jc w:val="center"/>
              <w:rPr>
                <w:b/>
              </w:rPr>
            </w:pPr>
            <w:r w:rsidRPr="0025170A">
              <w:rPr>
                <w:b/>
              </w:rPr>
              <w:t>carica ricoperta</w:t>
            </w:r>
          </w:p>
        </w:tc>
        <w:tc>
          <w:tcPr>
            <w:tcW w:w="2238" w:type="dxa"/>
          </w:tcPr>
          <w:p w14:paraId="2B714E91" w14:textId="77777777" w:rsidR="0025170A" w:rsidRPr="0025170A" w:rsidRDefault="0025170A" w:rsidP="007F632B">
            <w:pPr>
              <w:spacing w:before="60" w:after="60" w:line="240" w:lineRule="auto"/>
              <w:ind w:left="0" w:right="5" w:firstLine="0"/>
              <w:jc w:val="center"/>
              <w:rPr>
                <w:b/>
              </w:rPr>
            </w:pPr>
            <w:r w:rsidRPr="0025170A">
              <w:rPr>
                <w:b/>
              </w:rPr>
              <w:t>Codice Fiscale</w:t>
            </w:r>
          </w:p>
        </w:tc>
      </w:tr>
      <w:tr w:rsidR="0025170A" w:rsidRPr="0025170A" w14:paraId="67778E15" w14:textId="77777777" w:rsidTr="007F632B">
        <w:tc>
          <w:tcPr>
            <w:tcW w:w="2124" w:type="dxa"/>
          </w:tcPr>
          <w:p w14:paraId="0ACD774E" w14:textId="77777777" w:rsidR="0025170A" w:rsidRPr="0025170A" w:rsidRDefault="0025170A" w:rsidP="007F632B">
            <w:pPr>
              <w:spacing w:before="60" w:after="60" w:line="240" w:lineRule="auto"/>
              <w:rPr>
                <w:szCs w:val="20"/>
              </w:rPr>
            </w:pPr>
          </w:p>
        </w:tc>
        <w:tc>
          <w:tcPr>
            <w:tcW w:w="1933" w:type="dxa"/>
          </w:tcPr>
          <w:p w14:paraId="07669DEB" w14:textId="77777777" w:rsidR="0025170A" w:rsidRPr="0025170A" w:rsidRDefault="0025170A" w:rsidP="007F632B">
            <w:pPr>
              <w:spacing w:before="60" w:after="60" w:line="240" w:lineRule="auto"/>
              <w:rPr>
                <w:szCs w:val="20"/>
              </w:rPr>
            </w:pPr>
          </w:p>
        </w:tc>
        <w:tc>
          <w:tcPr>
            <w:tcW w:w="1330" w:type="dxa"/>
          </w:tcPr>
          <w:p w14:paraId="06C4E4CA" w14:textId="77777777" w:rsidR="0025170A" w:rsidRPr="0025170A" w:rsidRDefault="0025170A" w:rsidP="007F632B">
            <w:pPr>
              <w:spacing w:before="60" w:after="60" w:line="240" w:lineRule="auto"/>
              <w:rPr>
                <w:szCs w:val="20"/>
              </w:rPr>
            </w:pPr>
          </w:p>
        </w:tc>
        <w:tc>
          <w:tcPr>
            <w:tcW w:w="2689" w:type="dxa"/>
          </w:tcPr>
          <w:p w14:paraId="4A89D780" w14:textId="77777777" w:rsidR="0025170A" w:rsidRPr="0025170A" w:rsidRDefault="0025170A" w:rsidP="007F632B">
            <w:pPr>
              <w:spacing w:before="60" w:after="60" w:line="240" w:lineRule="auto"/>
              <w:rPr>
                <w:szCs w:val="20"/>
              </w:rPr>
            </w:pPr>
          </w:p>
        </w:tc>
        <w:tc>
          <w:tcPr>
            <w:tcW w:w="2238" w:type="dxa"/>
          </w:tcPr>
          <w:p w14:paraId="251D133B" w14:textId="77777777" w:rsidR="0025170A" w:rsidRPr="0025170A" w:rsidRDefault="0025170A" w:rsidP="007F632B">
            <w:pPr>
              <w:spacing w:before="60" w:after="60" w:line="240" w:lineRule="auto"/>
              <w:rPr>
                <w:szCs w:val="20"/>
              </w:rPr>
            </w:pPr>
          </w:p>
        </w:tc>
      </w:tr>
      <w:tr w:rsidR="0025170A" w:rsidRPr="0025170A" w14:paraId="76DE025A" w14:textId="77777777" w:rsidTr="007F632B">
        <w:tc>
          <w:tcPr>
            <w:tcW w:w="2124" w:type="dxa"/>
          </w:tcPr>
          <w:p w14:paraId="709298B0" w14:textId="77777777" w:rsidR="0025170A" w:rsidRPr="0025170A" w:rsidRDefault="0025170A" w:rsidP="007F632B">
            <w:pPr>
              <w:spacing w:before="60" w:after="60" w:line="240" w:lineRule="auto"/>
              <w:rPr>
                <w:szCs w:val="20"/>
              </w:rPr>
            </w:pPr>
          </w:p>
        </w:tc>
        <w:tc>
          <w:tcPr>
            <w:tcW w:w="1933" w:type="dxa"/>
          </w:tcPr>
          <w:p w14:paraId="42F888B4" w14:textId="77777777" w:rsidR="0025170A" w:rsidRPr="0025170A" w:rsidRDefault="0025170A" w:rsidP="007F632B">
            <w:pPr>
              <w:spacing w:before="60" w:after="60" w:line="240" w:lineRule="auto"/>
              <w:rPr>
                <w:szCs w:val="20"/>
              </w:rPr>
            </w:pPr>
          </w:p>
        </w:tc>
        <w:tc>
          <w:tcPr>
            <w:tcW w:w="1330" w:type="dxa"/>
          </w:tcPr>
          <w:p w14:paraId="53A14977" w14:textId="77777777" w:rsidR="0025170A" w:rsidRPr="0025170A" w:rsidRDefault="0025170A" w:rsidP="007F632B">
            <w:pPr>
              <w:spacing w:before="60" w:after="60" w:line="240" w:lineRule="auto"/>
              <w:rPr>
                <w:szCs w:val="20"/>
              </w:rPr>
            </w:pPr>
          </w:p>
        </w:tc>
        <w:tc>
          <w:tcPr>
            <w:tcW w:w="2689" w:type="dxa"/>
          </w:tcPr>
          <w:p w14:paraId="6D8C3F88" w14:textId="77777777" w:rsidR="0025170A" w:rsidRPr="0025170A" w:rsidRDefault="0025170A" w:rsidP="007F632B">
            <w:pPr>
              <w:spacing w:before="60" w:after="60" w:line="240" w:lineRule="auto"/>
              <w:rPr>
                <w:szCs w:val="20"/>
              </w:rPr>
            </w:pPr>
          </w:p>
        </w:tc>
        <w:tc>
          <w:tcPr>
            <w:tcW w:w="2238" w:type="dxa"/>
          </w:tcPr>
          <w:p w14:paraId="386E346D" w14:textId="77777777" w:rsidR="0025170A" w:rsidRPr="0025170A" w:rsidRDefault="0025170A" w:rsidP="007F632B">
            <w:pPr>
              <w:spacing w:before="60" w:after="60" w:line="240" w:lineRule="auto"/>
              <w:rPr>
                <w:szCs w:val="20"/>
              </w:rPr>
            </w:pPr>
          </w:p>
        </w:tc>
      </w:tr>
      <w:tr w:rsidR="0025170A" w:rsidRPr="0025170A" w14:paraId="7F475992" w14:textId="77777777" w:rsidTr="007F632B">
        <w:tc>
          <w:tcPr>
            <w:tcW w:w="2124" w:type="dxa"/>
          </w:tcPr>
          <w:p w14:paraId="3E0D1ED9" w14:textId="77777777" w:rsidR="0025170A" w:rsidRPr="0025170A" w:rsidRDefault="0025170A" w:rsidP="007F632B">
            <w:pPr>
              <w:spacing w:before="60" w:after="60" w:line="240" w:lineRule="auto"/>
              <w:rPr>
                <w:szCs w:val="20"/>
              </w:rPr>
            </w:pPr>
          </w:p>
        </w:tc>
        <w:tc>
          <w:tcPr>
            <w:tcW w:w="1933" w:type="dxa"/>
          </w:tcPr>
          <w:p w14:paraId="186530E5" w14:textId="77777777" w:rsidR="0025170A" w:rsidRPr="0025170A" w:rsidRDefault="0025170A" w:rsidP="007F632B">
            <w:pPr>
              <w:spacing w:before="60" w:after="60" w:line="240" w:lineRule="auto"/>
              <w:rPr>
                <w:szCs w:val="20"/>
              </w:rPr>
            </w:pPr>
          </w:p>
        </w:tc>
        <w:tc>
          <w:tcPr>
            <w:tcW w:w="1330" w:type="dxa"/>
          </w:tcPr>
          <w:p w14:paraId="7D116E4B" w14:textId="77777777" w:rsidR="0025170A" w:rsidRPr="0025170A" w:rsidRDefault="0025170A" w:rsidP="007F632B">
            <w:pPr>
              <w:spacing w:before="60" w:after="60" w:line="240" w:lineRule="auto"/>
              <w:rPr>
                <w:szCs w:val="20"/>
              </w:rPr>
            </w:pPr>
          </w:p>
        </w:tc>
        <w:tc>
          <w:tcPr>
            <w:tcW w:w="2689" w:type="dxa"/>
          </w:tcPr>
          <w:p w14:paraId="20C140CA" w14:textId="77777777" w:rsidR="0025170A" w:rsidRPr="0025170A" w:rsidRDefault="0025170A" w:rsidP="007F632B">
            <w:pPr>
              <w:spacing w:before="60" w:after="60" w:line="240" w:lineRule="auto"/>
              <w:rPr>
                <w:szCs w:val="20"/>
              </w:rPr>
            </w:pPr>
          </w:p>
        </w:tc>
        <w:tc>
          <w:tcPr>
            <w:tcW w:w="2238" w:type="dxa"/>
          </w:tcPr>
          <w:p w14:paraId="30DF3D81" w14:textId="77777777" w:rsidR="0025170A" w:rsidRPr="0025170A" w:rsidRDefault="0025170A" w:rsidP="007F632B">
            <w:pPr>
              <w:spacing w:before="60" w:after="60" w:line="240" w:lineRule="auto"/>
              <w:rPr>
                <w:szCs w:val="20"/>
              </w:rPr>
            </w:pPr>
          </w:p>
        </w:tc>
      </w:tr>
      <w:tr w:rsidR="0025170A" w:rsidRPr="0025170A" w14:paraId="2084C443" w14:textId="77777777" w:rsidTr="007F632B">
        <w:tc>
          <w:tcPr>
            <w:tcW w:w="2124" w:type="dxa"/>
          </w:tcPr>
          <w:p w14:paraId="6F4442D4" w14:textId="77777777" w:rsidR="0025170A" w:rsidRPr="0025170A" w:rsidRDefault="0025170A" w:rsidP="007F632B">
            <w:pPr>
              <w:spacing w:before="60" w:after="60" w:line="240" w:lineRule="auto"/>
              <w:rPr>
                <w:szCs w:val="20"/>
              </w:rPr>
            </w:pPr>
          </w:p>
        </w:tc>
        <w:tc>
          <w:tcPr>
            <w:tcW w:w="1933" w:type="dxa"/>
          </w:tcPr>
          <w:p w14:paraId="28C4A48C" w14:textId="77777777" w:rsidR="0025170A" w:rsidRPr="0025170A" w:rsidRDefault="0025170A" w:rsidP="007F632B">
            <w:pPr>
              <w:spacing w:before="60" w:after="60" w:line="240" w:lineRule="auto"/>
              <w:rPr>
                <w:szCs w:val="20"/>
              </w:rPr>
            </w:pPr>
          </w:p>
        </w:tc>
        <w:tc>
          <w:tcPr>
            <w:tcW w:w="1330" w:type="dxa"/>
          </w:tcPr>
          <w:p w14:paraId="1AE94722" w14:textId="77777777" w:rsidR="0025170A" w:rsidRPr="0025170A" w:rsidRDefault="0025170A" w:rsidP="007F632B">
            <w:pPr>
              <w:spacing w:before="60" w:after="60" w:line="240" w:lineRule="auto"/>
              <w:rPr>
                <w:szCs w:val="20"/>
              </w:rPr>
            </w:pPr>
          </w:p>
        </w:tc>
        <w:tc>
          <w:tcPr>
            <w:tcW w:w="2689" w:type="dxa"/>
          </w:tcPr>
          <w:p w14:paraId="025AA6A4" w14:textId="77777777" w:rsidR="0025170A" w:rsidRPr="0025170A" w:rsidRDefault="0025170A" w:rsidP="007F632B">
            <w:pPr>
              <w:spacing w:before="60" w:after="60" w:line="240" w:lineRule="auto"/>
              <w:rPr>
                <w:szCs w:val="20"/>
              </w:rPr>
            </w:pPr>
          </w:p>
        </w:tc>
        <w:tc>
          <w:tcPr>
            <w:tcW w:w="2238" w:type="dxa"/>
          </w:tcPr>
          <w:p w14:paraId="6AB79966" w14:textId="77777777" w:rsidR="0025170A" w:rsidRPr="0025170A" w:rsidRDefault="0025170A" w:rsidP="007F632B">
            <w:pPr>
              <w:spacing w:before="60" w:after="60" w:line="240" w:lineRule="auto"/>
              <w:rPr>
                <w:szCs w:val="20"/>
              </w:rPr>
            </w:pPr>
          </w:p>
        </w:tc>
      </w:tr>
      <w:tr w:rsidR="0025170A" w:rsidRPr="0025170A" w14:paraId="5B2E235F" w14:textId="77777777" w:rsidTr="007F632B">
        <w:tc>
          <w:tcPr>
            <w:tcW w:w="2124" w:type="dxa"/>
          </w:tcPr>
          <w:p w14:paraId="2069FF88" w14:textId="77777777" w:rsidR="0025170A" w:rsidRPr="0025170A" w:rsidRDefault="0025170A" w:rsidP="007F632B">
            <w:pPr>
              <w:spacing w:before="60" w:after="60" w:line="240" w:lineRule="auto"/>
              <w:rPr>
                <w:szCs w:val="20"/>
              </w:rPr>
            </w:pPr>
          </w:p>
        </w:tc>
        <w:tc>
          <w:tcPr>
            <w:tcW w:w="1933" w:type="dxa"/>
          </w:tcPr>
          <w:p w14:paraId="1D7CB8EF" w14:textId="77777777" w:rsidR="0025170A" w:rsidRPr="0025170A" w:rsidRDefault="0025170A" w:rsidP="007F632B">
            <w:pPr>
              <w:spacing w:before="60" w:after="60" w:line="240" w:lineRule="auto"/>
              <w:rPr>
                <w:szCs w:val="20"/>
              </w:rPr>
            </w:pPr>
          </w:p>
        </w:tc>
        <w:tc>
          <w:tcPr>
            <w:tcW w:w="1330" w:type="dxa"/>
          </w:tcPr>
          <w:p w14:paraId="54CF68F6" w14:textId="77777777" w:rsidR="0025170A" w:rsidRPr="0025170A" w:rsidRDefault="0025170A" w:rsidP="007F632B">
            <w:pPr>
              <w:spacing w:before="60" w:after="60" w:line="240" w:lineRule="auto"/>
              <w:rPr>
                <w:szCs w:val="20"/>
              </w:rPr>
            </w:pPr>
          </w:p>
        </w:tc>
        <w:tc>
          <w:tcPr>
            <w:tcW w:w="2689" w:type="dxa"/>
          </w:tcPr>
          <w:p w14:paraId="33FA91CA" w14:textId="77777777" w:rsidR="0025170A" w:rsidRPr="0025170A" w:rsidRDefault="0025170A" w:rsidP="007F632B">
            <w:pPr>
              <w:spacing w:before="60" w:after="60" w:line="240" w:lineRule="auto"/>
              <w:rPr>
                <w:szCs w:val="20"/>
              </w:rPr>
            </w:pPr>
          </w:p>
        </w:tc>
        <w:tc>
          <w:tcPr>
            <w:tcW w:w="2238" w:type="dxa"/>
          </w:tcPr>
          <w:p w14:paraId="2EB7C5DB" w14:textId="77777777" w:rsidR="0025170A" w:rsidRPr="0025170A" w:rsidRDefault="0025170A" w:rsidP="007F632B">
            <w:pPr>
              <w:spacing w:before="60" w:after="60" w:line="240" w:lineRule="auto"/>
              <w:rPr>
                <w:szCs w:val="20"/>
              </w:rPr>
            </w:pPr>
          </w:p>
        </w:tc>
      </w:tr>
      <w:tr w:rsidR="0025170A" w:rsidRPr="0025170A" w14:paraId="3857FA7D" w14:textId="77777777" w:rsidTr="007F632B">
        <w:tc>
          <w:tcPr>
            <w:tcW w:w="2124" w:type="dxa"/>
          </w:tcPr>
          <w:p w14:paraId="140FD1ED" w14:textId="77777777" w:rsidR="0025170A" w:rsidRPr="0025170A" w:rsidRDefault="0025170A" w:rsidP="007F632B">
            <w:pPr>
              <w:spacing w:before="60" w:after="60" w:line="240" w:lineRule="auto"/>
              <w:rPr>
                <w:szCs w:val="20"/>
              </w:rPr>
            </w:pPr>
          </w:p>
        </w:tc>
        <w:tc>
          <w:tcPr>
            <w:tcW w:w="1933" w:type="dxa"/>
          </w:tcPr>
          <w:p w14:paraId="3DF51F7B" w14:textId="77777777" w:rsidR="0025170A" w:rsidRPr="0025170A" w:rsidRDefault="0025170A" w:rsidP="007F632B">
            <w:pPr>
              <w:spacing w:before="60" w:after="60" w:line="240" w:lineRule="auto"/>
              <w:rPr>
                <w:szCs w:val="20"/>
              </w:rPr>
            </w:pPr>
          </w:p>
        </w:tc>
        <w:tc>
          <w:tcPr>
            <w:tcW w:w="1330" w:type="dxa"/>
          </w:tcPr>
          <w:p w14:paraId="7FC575DD" w14:textId="77777777" w:rsidR="0025170A" w:rsidRPr="0025170A" w:rsidRDefault="0025170A" w:rsidP="007F632B">
            <w:pPr>
              <w:spacing w:before="60" w:after="60" w:line="240" w:lineRule="auto"/>
              <w:rPr>
                <w:szCs w:val="20"/>
              </w:rPr>
            </w:pPr>
          </w:p>
        </w:tc>
        <w:tc>
          <w:tcPr>
            <w:tcW w:w="2689" w:type="dxa"/>
          </w:tcPr>
          <w:p w14:paraId="5547AABA" w14:textId="77777777" w:rsidR="0025170A" w:rsidRPr="0025170A" w:rsidRDefault="0025170A" w:rsidP="007F632B">
            <w:pPr>
              <w:spacing w:before="60" w:after="60" w:line="240" w:lineRule="auto"/>
              <w:rPr>
                <w:szCs w:val="20"/>
              </w:rPr>
            </w:pPr>
          </w:p>
        </w:tc>
        <w:tc>
          <w:tcPr>
            <w:tcW w:w="2238" w:type="dxa"/>
          </w:tcPr>
          <w:p w14:paraId="396D7CC2" w14:textId="77777777" w:rsidR="0025170A" w:rsidRPr="0025170A" w:rsidRDefault="0025170A" w:rsidP="007F632B">
            <w:pPr>
              <w:spacing w:before="60" w:after="60" w:line="240" w:lineRule="auto"/>
              <w:rPr>
                <w:szCs w:val="20"/>
              </w:rPr>
            </w:pPr>
          </w:p>
        </w:tc>
      </w:tr>
      <w:tr w:rsidR="0025170A" w:rsidRPr="0025170A" w14:paraId="259AEB01" w14:textId="77777777" w:rsidTr="007F632B">
        <w:tc>
          <w:tcPr>
            <w:tcW w:w="2124" w:type="dxa"/>
          </w:tcPr>
          <w:p w14:paraId="22316959" w14:textId="77777777" w:rsidR="0025170A" w:rsidRPr="0025170A" w:rsidRDefault="0025170A" w:rsidP="007F632B">
            <w:pPr>
              <w:spacing w:before="60" w:after="60" w:line="240" w:lineRule="auto"/>
              <w:rPr>
                <w:szCs w:val="20"/>
              </w:rPr>
            </w:pPr>
          </w:p>
        </w:tc>
        <w:tc>
          <w:tcPr>
            <w:tcW w:w="1933" w:type="dxa"/>
          </w:tcPr>
          <w:p w14:paraId="5CA3504D" w14:textId="77777777" w:rsidR="0025170A" w:rsidRPr="0025170A" w:rsidRDefault="0025170A" w:rsidP="007F632B">
            <w:pPr>
              <w:spacing w:before="60" w:after="60" w:line="240" w:lineRule="auto"/>
              <w:rPr>
                <w:szCs w:val="20"/>
              </w:rPr>
            </w:pPr>
          </w:p>
        </w:tc>
        <w:tc>
          <w:tcPr>
            <w:tcW w:w="1330" w:type="dxa"/>
          </w:tcPr>
          <w:p w14:paraId="004C7311" w14:textId="77777777" w:rsidR="0025170A" w:rsidRPr="0025170A" w:rsidRDefault="0025170A" w:rsidP="007F632B">
            <w:pPr>
              <w:spacing w:before="60" w:after="60" w:line="240" w:lineRule="auto"/>
              <w:rPr>
                <w:szCs w:val="20"/>
              </w:rPr>
            </w:pPr>
          </w:p>
        </w:tc>
        <w:tc>
          <w:tcPr>
            <w:tcW w:w="2689" w:type="dxa"/>
          </w:tcPr>
          <w:p w14:paraId="0FE70588" w14:textId="77777777" w:rsidR="0025170A" w:rsidRPr="0025170A" w:rsidRDefault="0025170A" w:rsidP="007F632B">
            <w:pPr>
              <w:spacing w:before="60" w:after="60" w:line="240" w:lineRule="auto"/>
              <w:rPr>
                <w:szCs w:val="20"/>
              </w:rPr>
            </w:pPr>
          </w:p>
        </w:tc>
        <w:tc>
          <w:tcPr>
            <w:tcW w:w="2238" w:type="dxa"/>
          </w:tcPr>
          <w:p w14:paraId="2CCBE848" w14:textId="77777777" w:rsidR="0025170A" w:rsidRPr="0025170A" w:rsidRDefault="0025170A" w:rsidP="007F632B">
            <w:pPr>
              <w:spacing w:before="60" w:after="60" w:line="240" w:lineRule="auto"/>
              <w:rPr>
                <w:szCs w:val="20"/>
              </w:rPr>
            </w:pPr>
          </w:p>
        </w:tc>
      </w:tr>
    </w:tbl>
    <w:p w14:paraId="4336510A" w14:textId="77777777" w:rsidR="0025170A" w:rsidRPr="0025170A" w:rsidRDefault="0025170A" w:rsidP="0025170A">
      <w:pPr>
        <w:spacing w:after="0" w:line="360" w:lineRule="auto"/>
        <w:ind w:right="214"/>
        <w:jc w:val="left"/>
      </w:pPr>
    </w:p>
    <w:p w14:paraId="15CFD802" w14:textId="77777777" w:rsidR="0025170A" w:rsidRPr="0025170A" w:rsidRDefault="0025170A" w:rsidP="0025170A">
      <w:pPr>
        <w:spacing w:after="0" w:line="360" w:lineRule="auto"/>
        <w:ind w:right="214"/>
        <w:jc w:val="left"/>
      </w:pPr>
      <w:r w:rsidRPr="0025170A">
        <w:t>Infine,</w:t>
      </w:r>
    </w:p>
    <w:p w14:paraId="619E835D" w14:textId="77777777" w:rsidR="0025170A" w:rsidRPr="00D6538F" w:rsidRDefault="0025170A" w:rsidP="0025170A">
      <w:pPr>
        <w:spacing w:after="0" w:line="360" w:lineRule="auto"/>
        <w:ind w:left="0" w:right="214" w:firstLine="0"/>
        <w:jc w:val="center"/>
      </w:pPr>
      <w:r w:rsidRPr="00D6538F">
        <w:t>DICHIARA</w:t>
      </w:r>
    </w:p>
    <w:p w14:paraId="1922814C" w14:textId="77777777" w:rsidR="0025170A" w:rsidRPr="0025170A" w:rsidRDefault="0025170A" w:rsidP="0025170A">
      <w:pPr>
        <w:pStyle w:val="Paragrafoelenco"/>
        <w:numPr>
          <w:ilvl w:val="0"/>
          <w:numId w:val="1"/>
        </w:numPr>
        <w:spacing w:after="0" w:line="360" w:lineRule="auto"/>
        <w:ind w:left="284" w:right="214" w:hanging="284"/>
      </w:pPr>
      <w:r w:rsidRPr="0025170A">
        <w:t xml:space="preserve">l'insussistenza </w:t>
      </w:r>
      <w:r w:rsidRPr="00D6538F">
        <w:t>delle situazioni ostative a contrattare con le pubbliche amministrazioni</w:t>
      </w:r>
      <w:r w:rsidRPr="0025170A">
        <w:t>, previste da altre norme di legge nazionale vigenti, come di seguito specificate:</w:t>
      </w:r>
    </w:p>
    <w:p w14:paraId="5BC6F369" w14:textId="77777777" w:rsidR="0025170A" w:rsidRPr="0025170A" w:rsidRDefault="0025170A" w:rsidP="0025170A">
      <w:pPr>
        <w:pStyle w:val="Paragrafoelenco"/>
        <w:numPr>
          <w:ilvl w:val="0"/>
          <w:numId w:val="2"/>
        </w:numPr>
        <w:spacing w:after="0" w:line="360" w:lineRule="auto"/>
        <w:ind w:left="567" w:hanging="283"/>
      </w:pPr>
      <w:r w:rsidRPr="0025170A">
        <w:t>aver posto in essere atti o comportamenti discriminatori che, direttamente o indirettamente, abbiano comportato una distinzione, esclusione, restrizione o preferenza basata sulla razza, il colore, l'ascendenza o l'origine nazionale o etnica, le convinzioni e le pratiche religiose, e che abbia avuto lo scopo o l'effetto di distruggere o di compromettere il riconoscimento, il godimento o l'esercizio, in condizioni di parità, dei diritti umani e delle libertà fondamentali in campo politico, economico, sociale e culturale e in ogni altro settore della vita pubblica, accertati dall’autorità giudiziaria in base al combinato disposto degli artt. 43 e 44 del Decreto Legislativo 25 luglio 1998, n. 286;</w:t>
      </w:r>
    </w:p>
    <w:p w14:paraId="7A74E2D3" w14:textId="77777777" w:rsidR="0025170A" w:rsidRPr="0025170A" w:rsidRDefault="0025170A" w:rsidP="0025170A">
      <w:pPr>
        <w:pStyle w:val="Paragrafoelenco"/>
        <w:numPr>
          <w:ilvl w:val="0"/>
          <w:numId w:val="2"/>
        </w:numPr>
        <w:spacing w:after="0" w:line="360" w:lineRule="auto"/>
        <w:ind w:left="567" w:hanging="283"/>
      </w:pPr>
      <w:r w:rsidRPr="0025170A">
        <w:t>essere stati sottoposti, in base all’art. 41 del Decreto Legislativo 11 aprile 2006, n. 198, a provvedimenti interdittivi determinati dall’accertamento di comportamenti discriminatori in violazione dei divieti previsti dagli articoli da 27 a 35 o per altri comportamenti discriminatori in violazione della disciplina delle pari opportunità tra uomo e donna prevista dallo stesso decreto;</w:t>
      </w:r>
    </w:p>
    <w:p w14:paraId="712EB721" w14:textId="77777777" w:rsidR="0025170A" w:rsidRPr="0025170A" w:rsidRDefault="0025170A" w:rsidP="0025170A">
      <w:pPr>
        <w:pStyle w:val="Paragrafoelenco"/>
        <w:numPr>
          <w:ilvl w:val="0"/>
          <w:numId w:val="2"/>
        </w:numPr>
        <w:spacing w:after="0" w:line="360" w:lineRule="auto"/>
        <w:ind w:left="567" w:hanging="283"/>
      </w:pPr>
      <w:r w:rsidRPr="0025170A">
        <w:t xml:space="preserve">essere stati sottoposti, in base all’art. 36 della Legge 20 maggio 1970, n. 300 e s.m.i., a provvedimenti interdittivi determinati dall’accertamento della violazione dell'obbligo di applicare nei confronti dei lavoratori </w:t>
      </w:r>
      <w:r w:rsidRPr="0025170A">
        <w:lastRenderedPageBreak/>
        <w:t>dipendenti condizioni non inferiori a quelle risultanti dai contratti collettivi di lavoro della categoria e della zona;</w:t>
      </w:r>
    </w:p>
    <w:p w14:paraId="28345E35" w14:textId="77777777" w:rsidR="0025170A" w:rsidRPr="0025170A" w:rsidRDefault="0025170A" w:rsidP="0025170A">
      <w:pPr>
        <w:pStyle w:val="Paragrafoelenco"/>
        <w:numPr>
          <w:ilvl w:val="0"/>
          <w:numId w:val="2"/>
        </w:numPr>
        <w:spacing w:after="0" w:line="360" w:lineRule="auto"/>
        <w:ind w:left="567" w:hanging="283"/>
      </w:pPr>
      <w:r w:rsidRPr="0025170A">
        <w:t>essere stati sottoposti a provvedimento esecutivo per l’emissione di assegni bancari o postali senza autorizzazione del trattario per gli importi e alle condizioni previsti dall’art. 5, comma 2 della Legge 15 dicembre 1990, n. 386 e s.m.i., comportante l’incapacità di contrattare con la pubblica Azienda;</w:t>
      </w:r>
    </w:p>
    <w:p w14:paraId="7C0EDC69" w14:textId="77777777" w:rsidR="0025170A" w:rsidRPr="0025170A" w:rsidRDefault="0025170A" w:rsidP="0025170A">
      <w:pPr>
        <w:pStyle w:val="Paragrafoelenco"/>
        <w:numPr>
          <w:ilvl w:val="0"/>
          <w:numId w:val="2"/>
        </w:numPr>
        <w:spacing w:after="0" w:line="360" w:lineRule="auto"/>
        <w:ind w:left="567" w:hanging="283"/>
      </w:pPr>
      <w:r w:rsidRPr="0025170A">
        <w:t xml:space="preserve">aver violato il divieto di conferimento di incarichi a ex dipendenti di amministrazioni pubbliche con poteri autoritativi o di contrarre nei tre anni successivi alla cessazione del rapporto di lavoro degli stessi con l’Azienda, quando destinatari dell'attività della pubblica amministrazione svolta attraverso i medesimi poteri, secondo quanto previsto dall’art. 53, comma 16-ter del Decreto Legislativo 30 marzo 2001, n. 165 e s.m.i., come introdotto dall’art. 1 della </w:t>
      </w:r>
      <w:bookmarkStart w:id="24" w:name="_inizio"/>
      <w:r w:rsidRPr="0025170A">
        <w:t>Legge 6 novembre 2012, n. 190</w:t>
      </w:r>
      <w:bookmarkEnd w:id="24"/>
      <w:r w:rsidRPr="0025170A">
        <w:t xml:space="preserve"> e m.i..</w:t>
      </w:r>
    </w:p>
    <w:p w14:paraId="612A9B15" w14:textId="77777777" w:rsidR="0025170A" w:rsidRPr="0025170A" w:rsidRDefault="0025170A" w:rsidP="0025170A">
      <w:pPr>
        <w:spacing w:after="0" w:line="360" w:lineRule="auto"/>
        <w:ind w:left="0" w:right="8" w:firstLine="0"/>
      </w:pPr>
      <w:r w:rsidRPr="0025170A">
        <w:t xml:space="preserve">L’Amministrazione </w:t>
      </w:r>
      <w:r w:rsidRPr="00D6538F">
        <w:t>esclude dalla procedura di gara gli operatori economici per i quali rilevi, a seguito della verifica dei requisiti mediante l’acquisizione dei documenti probatori presso le competenti amministrazioni certificanti, che si trovano in una delle situazioni specificate precedentemente</w:t>
      </w:r>
      <w:r w:rsidRPr="0025170A">
        <w:t>.</w:t>
      </w:r>
    </w:p>
    <w:p w14:paraId="3A8C670C" w14:textId="77777777" w:rsidR="0025170A" w:rsidRPr="0025170A" w:rsidRDefault="0025170A" w:rsidP="0025170A">
      <w:pPr>
        <w:pStyle w:val="Paragrafoelenco"/>
        <w:numPr>
          <w:ilvl w:val="0"/>
          <w:numId w:val="1"/>
        </w:numPr>
        <w:spacing w:after="0" w:line="360" w:lineRule="auto"/>
        <w:ind w:left="284" w:right="8" w:hanging="284"/>
      </w:pPr>
      <w:r w:rsidRPr="0025170A">
        <w:t>nonché:</w:t>
      </w:r>
    </w:p>
    <w:p w14:paraId="3759F8D9" w14:textId="77777777" w:rsidR="0025170A" w:rsidRPr="0025170A" w:rsidRDefault="0025170A" w:rsidP="0025170A">
      <w:pPr>
        <w:numPr>
          <w:ilvl w:val="0"/>
          <w:numId w:val="3"/>
        </w:numPr>
        <w:spacing w:after="0" w:line="360" w:lineRule="auto"/>
        <w:ind w:left="567" w:hanging="283"/>
      </w:pPr>
      <w:r w:rsidRPr="0025170A">
        <w:t>di avere esaminato tutta la documentazione di gara e di accettare, senza condizioni e senza riserva alcuna, tutte le norme e disposizioni contenute nel bando di gara e nel capitolato speciale d’appalto;</w:t>
      </w:r>
    </w:p>
    <w:p w14:paraId="11AC6D3C" w14:textId="77777777" w:rsidR="0025170A" w:rsidRPr="0025170A" w:rsidRDefault="0025170A" w:rsidP="0025170A">
      <w:pPr>
        <w:numPr>
          <w:ilvl w:val="0"/>
          <w:numId w:val="3"/>
        </w:numPr>
        <w:spacing w:after="0" w:line="360" w:lineRule="auto"/>
        <w:ind w:left="567" w:hanging="283"/>
      </w:pPr>
      <w:r w:rsidRPr="0025170A">
        <w:t>di aver tenuto conto nella preparazione dell'offerta, degli oneri previsti per i piani di sicurezza;</w:t>
      </w:r>
    </w:p>
    <w:p w14:paraId="1EE74674" w14:textId="77777777" w:rsidR="0025170A" w:rsidRPr="00D6538F" w:rsidRDefault="0025170A" w:rsidP="0025170A">
      <w:pPr>
        <w:numPr>
          <w:ilvl w:val="0"/>
          <w:numId w:val="3"/>
        </w:numPr>
        <w:spacing w:after="0" w:line="360" w:lineRule="auto"/>
        <w:ind w:left="567" w:hanging="283"/>
      </w:pPr>
      <w:r w:rsidRPr="00D6538F">
        <w:t>di avere effettuato una verifica della disponibilità della mano d'opera necessaria per l'esecuzione dei lavori/servizi/forniture, nonché della disponibilità di attrezzature adeguate all'entità e alla tipologia de</w:t>
      </w:r>
      <w:r w:rsidRPr="0025170A">
        <w:t>i</w:t>
      </w:r>
      <w:r w:rsidRPr="00D6538F">
        <w:t xml:space="preserve"> lavori oggetto dell’appalto;</w:t>
      </w:r>
    </w:p>
    <w:p w14:paraId="298697B3" w14:textId="77777777" w:rsidR="0025170A" w:rsidRPr="0025170A" w:rsidRDefault="0025170A" w:rsidP="0025170A">
      <w:pPr>
        <w:numPr>
          <w:ilvl w:val="0"/>
          <w:numId w:val="3"/>
        </w:numPr>
        <w:spacing w:after="0" w:line="360" w:lineRule="auto"/>
        <w:ind w:left="567" w:hanging="283"/>
      </w:pPr>
      <w:r w:rsidRPr="0025170A">
        <w:t>di applicare tutte le norme contenute nel contratto collettivo nazionale di lavoro di categoria e nei relativi accordi integrativi, in vigore nel tempo e nella località ove si esegue il contratto, e di impegnarsi all’osservanza di tutte le norme anzidette anche da parte degli eventuali subappaltatori nei confronti dei loro rispettivi dipendenti;</w:t>
      </w:r>
    </w:p>
    <w:p w14:paraId="2B76736A" w14:textId="77777777" w:rsidR="0025170A" w:rsidRPr="00D6538F" w:rsidRDefault="0025170A" w:rsidP="0025170A">
      <w:pPr>
        <w:numPr>
          <w:ilvl w:val="0"/>
          <w:numId w:val="3"/>
        </w:numPr>
        <w:spacing w:line="360" w:lineRule="auto"/>
        <w:ind w:left="567" w:hanging="283"/>
      </w:pPr>
      <w:r w:rsidRPr="0025170A">
        <w:t>di non essersi avvalsi di piani individuali di emersione oppure di essersi avvalsi di piani individuali di emersione di cui alla Legge 18 ottobre 2001, n. 383, come modificato dalla Legge 22 novembre 2002, n. 266 di conversione del decreto-legge 25 settembre 2002, n. 210 ma che il periodo di emersione si è concluso;</w:t>
      </w:r>
    </w:p>
    <w:p w14:paraId="7A36649F" w14:textId="77777777" w:rsidR="0025170A" w:rsidRPr="0025170A" w:rsidRDefault="0025170A" w:rsidP="0025170A">
      <w:pPr>
        <w:numPr>
          <w:ilvl w:val="0"/>
          <w:numId w:val="3"/>
        </w:numPr>
        <w:spacing w:after="0" w:line="360" w:lineRule="auto"/>
        <w:ind w:left="567" w:hanging="283"/>
      </w:pPr>
      <w:r w:rsidRPr="0025170A">
        <w:t>di impegnarsi ad assolvere a tutti gli obblighi previsti dall’art. 3 della Legge 13 agosto 2010 , n. 136 e s.m.i. “Piano straordinario contro le mafie, nonché delega al Governo in materia di normativa antimafia” al fine di assicurare la tracciabilità dei movimenti finanziari relativi all’appalto in questione;</w:t>
      </w:r>
    </w:p>
    <w:p w14:paraId="13BF3408" w14:textId="77777777" w:rsidR="0025170A" w:rsidRPr="00D6538F" w:rsidRDefault="0025170A" w:rsidP="0025170A">
      <w:pPr>
        <w:numPr>
          <w:ilvl w:val="0"/>
          <w:numId w:val="3"/>
        </w:numPr>
        <w:spacing w:after="0" w:line="360" w:lineRule="auto"/>
        <w:ind w:left="567" w:hanging="283"/>
      </w:pPr>
      <w:r w:rsidRPr="00D6538F">
        <w:t xml:space="preserve"> (barrare l’opzione scelta): </w:t>
      </w:r>
    </w:p>
    <w:p w14:paraId="293BCB95" w14:textId="77777777" w:rsidR="0025170A" w:rsidRPr="00D6538F"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25" w:name="__Fieldmark__600_1620453821"/>
      <w:bookmarkEnd w:id="25"/>
      <w:r w:rsidRPr="0025170A">
        <w:fldChar w:fldCharType="end"/>
      </w:r>
      <w:bookmarkStart w:id="26" w:name="__Fieldmark__498_1085677163"/>
      <w:bookmarkStart w:id="27" w:name="__Fieldmark__599_246442784"/>
      <w:bookmarkStart w:id="28" w:name="__Fieldmark__549_2784155035"/>
      <w:bookmarkEnd w:id="26"/>
      <w:bookmarkEnd w:id="27"/>
      <w:bookmarkEnd w:id="28"/>
      <w:r w:rsidRPr="0025170A">
        <w:tab/>
        <w:t>di NON possedere una posizione contributiva relativa all’</w:t>
      </w:r>
      <w:r w:rsidRPr="00D6538F">
        <w:t>INPS, INAIL;</w:t>
      </w:r>
    </w:p>
    <w:p w14:paraId="75FDE134" w14:textId="77777777" w:rsidR="0025170A" w:rsidRPr="00D6538F"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29" w:name="__Fieldmark__616_1620453821"/>
      <w:bookmarkEnd w:id="29"/>
      <w:r w:rsidRPr="0025170A">
        <w:fldChar w:fldCharType="end"/>
      </w:r>
      <w:bookmarkStart w:id="30" w:name="__Fieldmark__508_1085677163"/>
      <w:bookmarkStart w:id="31" w:name="__Fieldmark__605_246442784"/>
      <w:bookmarkStart w:id="32" w:name="__Fieldmark__562_2784155035"/>
      <w:bookmarkEnd w:id="30"/>
      <w:bookmarkEnd w:id="31"/>
      <w:bookmarkEnd w:id="32"/>
      <w:r w:rsidRPr="00D6538F">
        <w:tab/>
        <w:t>di essere in regola su tutto il territorio nazionale con la posizione contributiva relativa all’INPS, INAIL e (per le imprese iscritte) alla CASSA EDILE;</w:t>
      </w:r>
    </w:p>
    <w:p w14:paraId="27B56C12" w14:textId="77777777" w:rsidR="0025170A" w:rsidRPr="0025170A" w:rsidRDefault="0025170A" w:rsidP="0025170A">
      <w:pPr>
        <w:numPr>
          <w:ilvl w:val="0"/>
          <w:numId w:val="3"/>
        </w:numPr>
        <w:spacing w:after="0" w:line="360" w:lineRule="auto"/>
        <w:ind w:left="567" w:hanging="283"/>
      </w:pPr>
      <w:r w:rsidRPr="0025170A">
        <w:t>di adempiere gli obblighi di sicurezza previsti dal decreto legislativo n. 81/2008 e comunque tutti gli obblighi in materia di sicurezza e salute dei lavoratori sui luoghi di lavoro previsti dalla normativa vigente;</w:t>
      </w:r>
    </w:p>
    <w:p w14:paraId="75FFC2D5" w14:textId="77777777" w:rsidR="0025170A" w:rsidRPr="00D6538F" w:rsidRDefault="0025170A" w:rsidP="0025170A">
      <w:pPr>
        <w:numPr>
          <w:ilvl w:val="0"/>
          <w:numId w:val="3"/>
        </w:numPr>
        <w:spacing w:after="0" w:line="360" w:lineRule="auto"/>
        <w:ind w:left="567" w:hanging="283"/>
      </w:pPr>
      <w:r w:rsidRPr="00D6538F">
        <w:t xml:space="preserve">(barrare l’opzione scelta): </w:t>
      </w:r>
    </w:p>
    <w:p w14:paraId="6FE24C7A" w14:textId="77777777" w:rsidR="0025170A" w:rsidRPr="0025170A"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33" w:name="__Fieldmark__635_1620453821"/>
      <w:bookmarkEnd w:id="33"/>
      <w:r w:rsidRPr="0025170A">
        <w:fldChar w:fldCharType="end"/>
      </w:r>
      <w:bookmarkStart w:id="34" w:name="__Fieldmark__521_1085677163"/>
      <w:bookmarkStart w:id="35" w:name="__Fieldmark__618_246442784"/>
      <w:bookmarkStart w:id="36" w:name="__Fieldmark__578_2784155035"/>
      <w:bookmarkEnd w:id="34"/>
      <w:bookmarkEnd w:id="35"/>
      <w:bookmarkEnd w:id="36"/>
      <w:r w:rsidRPr="0025170A">
        <w:tab/>
        <w:t xml:space="preserve">di autorizzare, qualora un partecipante alla gara eserciti la facoltà di “accesso agli atti”, la Stazione Appaltante a rilasciare copia di tutta la documentazione presentata per la partecipazione alla gara, </w:t>
      </w:r>
      <w:r w:rsidRPr="0025170A">
        <w:lastRenderedPageBreak/>
        <w:t>compresa l’offerta tecnica e le giustificazioni che saranno eventualmente richieste in sede di verifica delle offerte anomale;</w:t>
      </w:r>
    </w:p>
    <w:p w14:paraId="579CE220" w14:textId="77777777" w:rsidR="0025170A" w:rsidRPr="00D6538F"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37" w:name="__Fieldmark__650_1620453821"/>
      <w:bookmarkEnd w:id="37"/>
      <w:r w:rsidRPr="0025170A">
        <w:fldChar w:fldCharType="end"/>
      </w:r>
      <w:bookmarkStart w:id="38" w:name="__Fieldmark__530_1085677163"/>
      <w:bookmarkStart w:id="39" w:name="__Fieldmark__624_246442784"/>
      <w:bookmarkStart w:id="40" w:name="__Fieldmark__590_2784155035"/>
      <w:bookmarkEnd w:id="38"/>
      <w:bookmarkEnd w:id="39"/>
      <w:bookmarkEnd w:id="40"/>
      <w:r w:rsidRPr="0025170A">
        <w:tab/>
        <w:t xml:space="preserve">di non autorizzare, qualora un partecipante alla gara eserciti la facoltà di “accesso agli atti”, la Stazione Appaltante a rilasciare copia dell’offerta tecnica e delle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 </w:t>
      </w:r>
      <w:r w:rsidRPr="00D6538F">
        <w:t>come da motivata e comprovata dichiarazione allegata alla presente;</w:t>
      </w:r>
    </w:p>
    <w:p w14:paraId="389BBE91" w14:textId="77777777" w:rsidR="0025170A" w:rsidRPr="0025170A" w:rsidRDefault="0025170A" w:rsidP="0025170A">
      <w:pPr>
        <w:numPr>
          <w:ilvl w:val="0"/>
          <w:numId w:val="3"/>
        </w:numPr>
        <w:spacing w:after="0" w:line="360" w:lineRule="auto"/>
        <w:ind w:left="567" w:hanging="283"/>
      </w:pPr>
      <w:r w:rsidRPr="0025170A">
        <w:t>di essere in possesso delle seguenti certificazioni:</w:t>
      </w:r>
    </w:p>
    <w:p w14:paraId="49EA8B74" w14:textId="77777777" w:rsidR="0025170A" w:rsidRPr="0025170A" w:rsidRDefault="0025170A" w:rsidP="0025170A">
      <w:pPr>
        <w:pStyle w:val="Paragrafoelenco"/>
        <w:numPr>
          <w:ilvl w:val="0"/>
          <w:numId w:val="1"/>
        </w:numPr>
        <w:spacing w:after="0" w:line="360" w:lineRule="auto"/>
        <w:ind w:left="851" w:right="5" w:hanging="284"/>
      </w:pPr>
      <w:r w:rsidRPr="00D6538F">
        <w:t>_____________________________________________</w:t>
      </w:r>
    </w:p>
    <w:p w14:paraId="45F4C59F" w14:textId="77777777" w:rsidR="0025170A" w:rsidRPr="0025170A" w:rsidRDefault="0025170A" w:rsidP="0025170A">
      <w:pPr>
        <w:pStyle w:val="Paragrafoelenco"/>
        <w:numPr>
          <w:ilvl w:val="0"/>
          <w:numId w:val="1"/>
        </w:numPr>
        <w:spacing w:after="0" w:line="360" w:lineRule="auto"/>
        <w:ind w:left="851" w:right="5" w:hanging="284"/>
      </w:pPr>
      <w:r w:rsidRPr="00D6538F">
        <w:t>_____________________________________________</w:t>
      </w:r>
    </w:p>
    <w:p w14:paraId="5A4E2E7D" w14:textId="77777777" w:rsidR="0025170A" w:rsidRPr="00D6538F" w:rsidRDefault="0025170A" w:rsidP="0025170A">
      <w:pPr>
        <w:numPr>
          <w:ilvl w:val="0"/>
          <w:numId w:val="3"/>
        </w:numPr>
        <w:spacing w:after="0" w:line="360" w:lineRule="auto"/>
        <w:ind w:left="567" w:hanging="283"/>
      </w:pPr>
      <w:r w:rsidRPr="00D6538F">
        <w:t>di possedere un’organizzazione adeguata attrezzatura tecnica, al fine di garantire l’esecuzione del servizio secondo gli standard richiesti;</w:t>
      </w:r>
    </w:p>
    <w:p w14:paraId="045A676D" w14:textId="77777777" w:rsidR="0025170A" w:rsidRPr="00D6538F" w:rsidRDefault="0025170A" w:rsidP="0025170A">
      <w:pPr>
        <w:numPr>
          <w:ilvl w:val="0"/>
          <w:numId w:val="3"/>
        </w:numPr>
        <w:spacing w:after="0" w:line="360" w:lineRule="auto"/>
        <w:ind w:left="567" w:hanging="283"/>
      </w:pPr>
      <w:r w:rsidRPr="00D6538F">
        <w:t>di possedere la capacità economica e finanziaria per far fronte alla gestione del servizio al fine d non pregiudicare il corretto adempimento delle obbligazioni contrattuali nascenti dall’eventuale aggiudicazione delle procedura;</w:t>
      </w:r>
    </w:p>
    <w:p w14:paraId="1B3E774C" w14:textId="77777777" w:rsidR="0025170A" w:rsidRPr="0025170A" w:rsidRDefault="0025170A" w:rsidP="0025170A">
      <w:pPr>
        <w:numPr>
          <w:ilvl w:val="0"/>
          <w:numId w:val="3"/>
        </w:numPr>
        <w:spacing w:after="0" w:line="360" w:lineRule="auto"/>
        <w:ind w:left="567" w:hanging="283"/>
      </w:pPr>
      <w:r w:rsidRPr="0025170A">
        <w:t>di autorizzare la Stazione Appaltante all’utilizzo del fax, dell’e-mail, ovvero della posta elettronica certificata, per l’invio di ogni comunicazione con pieno effetto di legge:</w:t>
      </w:r>
    </w:p>
    <w:tbl>
      <w:tblPr>
        <w:tblStyle w:val="Grigliatabella"/>
        <w:tblW w:w="9355" w:type="dxa"/>
        <w:tblInd w:w="675" w:type="dxa"/>
        <w:tblLook w:val="04A0" w:firstRow="1" w:lastRow="0" w:firstColumn="1" w:lastColumn="0" w:noHBand="0" w:noVBand="1"/>
      </w:tblPr>
      <w:tblGrid>
        <w:gridCol w:w="3969"/>
        <w:gridCol w:w="5386"/>
      </w:tblGrid>
      <w:tr w:rsidR="0025170A" w:rsidRPr="0025170A" w14:paraId="468ED0B1" w14:textId="77777777" w:rsidTr="007F632B">
        <w:tc>
          <w:tcPr>
            <w:tcW w:w="3969" w:type="dxa"/>
            <w:vAlign w:val="center"/>
          </w:tcPr>
          <w:p w14:paraId="46736903" w14:textId="77777777" w:rsidR="0025170A" w:rsidRPr="0025170A" w:rsidRDefault="0025170A" w:rsidP="007F632B">
            <w:pPr>
              <w:spacing w:before="60" w:after="60" w:line="240" w:lineRule="auto"/>
              <w:ind w:left="0" w:firstLine="0"/>
              <w:jc w:val="left"/>
            </w:pPr>
            <w:r w:rsidRPr="0025170A">
              <w:t>Referente:</w:t>
            </w:r>
          </w:p>
        </w:tc>
        <w:tc>
          <w:tcPr>
            <w:tcW w:w="5385" w:type="dxa"/>
            <w:vAlign w:val="center"/>
          </w:tcPr>
          <w:p w14:paraId="54908017" w14:textId="77777777" w:rsidR="0025170A" w:rsidRPr="0025170A" w:rsidRDefault="0025170A" w:rsidP="007F632B">
            <w:pPr>
              <w:spacing w:before="60" w:after="60" w:line="240" w:lineRule="auto"/>
              <w:ind w:left="0" w:firstLine="0"/>
              <w:jc w:val="left"/>
            </w:pPr>
          </w:p>
        </w:tc>
      </w:tr>
      <w:tr w:rsidR="0025170A" w:rsidRPr="0025170A" w14:paraId="319714D2" w14:textId="77777777" w:rsidTr="007F632B">
        <w:tc>
          <w:tcPr>
            <w:tcW w:w="3969" w:type="dxa"/>
            <w:vAlign w:val="center"/>
          </w:tcPr>
          <w:p w14:paraId="6FE8E413" w14:textId="77777777" w:rsidR="0025170A" w:rsidRPr="0025170A" w:rsidRDefault="0025170A" w:rsidP="007F632B">
            <w:pPr>
              <w:spacing w:before="60" w:after="60" w:line="240" w:lineRule="auto"/>
              <w:ind w:left="0" w:firstLine="0"/>
              <w:jc w:val="left"/>
            </w:pPr>
            <w:r w:rsidRPr="0025170A">
              <w:t>Indirizzo al quale far pervenire eventuali comunicazione:</w:t>
            </w:r>
          </w:p>
        </w:tc>
        <w:tc>
          <w:tcPr>
            <w:tcW w:w="5385" w:type="dxa"/>
            <w:vAlign w:val="center"/>
          </w:tcPr>
          <w:p w14:paraId="54829B92" w14:textId="77777777" w:rsidR="0025170A" w:rsidRPr="0025170A" w:rsidRDefault="0025170A" w:rsidP="007F632B">
            <w:pPr>
              <w:spacing w:before="60" w:after="60" w:line="240" w:lineRule="auto"/>
              <w:ind w:left="0" w:firstLine="0"/>
              <w:jc w:val="left"/>
            </w:pPr>
          </w:p>
        </w:tc>
      </w:tr>
      <w:tr w:rsidR="0025170A" w:rsidRPr="0025170A" w14:paraId="5FD0F299" w14:textId="77777777" w:rsidTr="007F632B">
        <w:tc>
          <w:tcPr>
            <w:tcW w:w="3969" w:type="dxa"/>
            <w:vAlign w:val="center"/>
          </w:tcPr>
          <w:p w14:paraId="0C067B88" w14:textId="77777777" w:rsidR="0025170A" w:rsidRPr="0025170A" w:rsidRDefault="0025170A" w:rsidP="007F632B">
            <w:pPr>
              <w:spacing w:before="60" w:after="60" w:line="240" w:lineRule="auto"/>
              <w:ind w:left="0" w:firstLine="0"/>
              <w:jc w:val="left"/>
            </w:pPr>
            <w:r w:rsidRPr="0025170A">
              <w:t>Recapito telefonico fisso:</w:t>
            </w:r>
          </w:p>
        </w:tc>
        <w:tc>
          <w:tcPr>
            <w:tcW w:w="5385" w:type="dxa"/>
            <w:vAlign w:val="center"/>
          </w:tcPr>
          <w:p w14:paraId="6FBDCF91" w14:textId="77777777" w:rsidR="0025170A" w:rsidRPr="0025170A" w:rsidRDefault="0025170A" w:rsidP="007F632B">
            <w:pPr>
              <w:spacing w:before="60" w:after="60" w:line="240" w:lineRule="auto"/>
              <w:ind w:left="0" w:firstLine="0"/>
              <w:jc w:val="left"/>
            </w:pPr>
          </w:p>
        </w:tc>
      </w:tr>
      <w:tr w:rsidR="0025170A" w:rsidRPr="0025170A" w14:paraId="37E139B3" w14:textId="77777777" w:rsidTr="007F632B">
        <w:tc>
          <w:tcPr>
            <w:tcW w:w="3969" w:type="dxa"/>
            <w:vAlign w:val="center"/>
          </w:tcPr>
          <w:p w14:paraId="6DF7BA69" w14:textId="77777777" w:rsidR="0025170A" w:rsidRPr="0025170A" w:rsidRDefault="0025170A" w:rsidP="007F632B">
            <w:pPr>
              <w:spacing w:before="60" w:after="60" w:line="240" w:lineRule="auto"/>
              <w:ind w:left="0" w:firstLine="0"/>
              <w:jc w:val="left"/>
            </w:pPr>
            <w:r w:rsidRPr="0025170A">
              <w:t>Recapito telefonico mobile</w:t>
            </w:r>
          </w:p>
        </w:tc>
        <w:tc>
          <w:tcPr>
            <w:tcW w:w="5385" w:type="dxa"/>
            <w:vAlign w:val="center"/>
          </w:tcPr>
          <w:p w14:paraId="53B73E63" w14:textId="77777777" w:rsidR="0025170A" w:rsidRPr="0025170A" w:rsidRDefault="0025170A" w:rsidP="007F632B">
            <w:pPr>
              <w:spacing w:before="60" w:after="60" w:line="240" w:lineRule="auto"/>
              <w:ind w:left="0" w:firstLine="0"/>
              <w:jc w:val="left"/>
            </w:pPr>
          </w:p>
        </w:tc>
      </w:tr>
      <w:tr w:rsidR="0025170A" w:rsidRPr="0025170A" w14:paraId="0BE6832C" w14:textId="77777777" w:rsidTr="007F632B">
        <w:tc>
          <w:tcPr>
            <w:tcW w:w="3969" w:type="dxa"/>
            <w:vAlign w:val="center"/>
          </w:tcPr>
          <w:p w14:paraId="566F6AC8" w14:textId="77777777" w:rsidR="0025170A" w:rsidRPr="0025170A" w:rsidRDefault="0025170A" w:rsidP="007F632B">
            <w:pPr>
              <w:spacing w:before="60" w:after="60" w:line="240" w:lineRule="auto"/>
              <w:ind w:left="0" w:firstLine="0"/>
              <w:jc w:val="left"/>
            </w:pPr>
            <w:r w:rsidRPr="0025170A">
              <w:t>Numero di fax:</w:t>
            </w:r>
          </w:p>
        </w:tc>
        <w:tc>
          <w:tcPr>
            <w:tcW w:w="5385" w:type="dxa"/>
            <w:vAlign w:val="center"/>
          </w:tcPr>
          <w:p w14:paraId="0B6063EF" w14:textId="77777777" w:rsidR="0025170A" w:rsidRPr="0025170A" w:rsidRDefault="0025170A" w:rsidP="007F632B">
            <w:pPr>
              <w:spacing w:before="60" w:after="60" w:line="240" w:lineRule="auto"/>
              <w:jc w:val="left"/>
            </w:pPr>
          </w:p>
        </w:tc>
      </w:tr>
      <w:tr w:rsidR="0025170A" w:rsidRPr="0025170A" w14:paraId="38C5B165" w14:textId="77777777" w:rsidTr="007F632B">
        <w:tc>
          <w:tcPr>
            <w:tcW w:w="3969" w:type="dxa"/>
            <w:vAlign w:val="center"/>
          </w:tcPr>
          <w:p w14:paraId="2542DD11" w14:textId="77777777" w:rsidR="0025170A" w:rsidRPr="0025170A" w:rsidRDefault="0025170A" w:rsidP="007F632B">
            <w:pPr>
              <w:spacing w:before="60" w:after="60" w:line="240" w:lineRule="auto"/>
              <w:ind w:left="0" w:firstLine="0"/>
              <w:jc w:val="left"/>
            </w:pPr>
            <w:r w:rsidRPr="0025170A">
              <w:t>Indirizzo e-mail</w:t>
            </w:r>
          </w:p>
        </w:tc>
        <w:tc>
          <w:tcPr>
            <w:tcW w:w="5385" w:type="dxa"/>
            <w:vAlign w:val="center"/>
          </w:tcPr>
          <w:p w14:paraId="1127A3DB" w14:textId="77777777" w:rsidR="0025170A" w:rsidRPr="0025170A" w:rsidRDefault="0025170A" w:rsidP="007F632B">
            <w:pPr>
              <w:spacing w:before="60" w:after="60" w:line="240" w:lineRule="auto"/>
              <w:jc w:val="left"/>
            </w:pPr>
          </w:p>
        </w:tc>
      </w:tr>
      <w:tr w:rsidR="0025170A" w:rsidRPr="0025170A" w14:paraId="000772FD" w14:textId="77777777" w:rsidTr="007F632B">
        <w:tc>
          <w:tcPr>
            <w:tcW w:w="3969" w:type="dxa"/>
            <w:vAlign w:val="center"/>
          </w:tcPr>
          <w:p w14:paraId="1333494F" w14:textId="77777777" w:rsidR="0025170A" w:rsidRPr="0025170A" w:rsidRDefault="0025170A" w:rsidP="007F632B">
            <w:pPr>
              <w:spacing w:before="60" w:after="60" w:line="240" w:lineRule="auto"/>
              <w:ind w:left="0" w:firstLine="0"/>
              <w:jc w:val="left"/>
            </w:pPr>
            <w:r w:rsidRPr="0025170A">
              <w:t>Indirizzo di posta elettronica certificata</w:t>
            </w:r>
          </w:p>
        </w:tc>
        <w:tc>
          <w:tcPr>
            <w:tcW w:w="5385" w:type="dxa"/>
            <w:vAlign w:val="center"/>
          </w:tcPr>
          <w:p w14:paraId="31901878" w14:textId="77777777" w:rsidR="0025170A" w:rsidRPr="0025170A" w:rsidRDefault="0025170A" w:rsidP="007F632B">
            <w:pPr>
              <w:spacing w:before="60" w:after="60" w:line="240" w:lineRule="auto"/>
              <w:jc w:val="left"/>
            </w:pPr>
          </w:p>
        </w:tc>
      </w:tr>
    </w:tbl>
    <w:p w14:paraId="38D2FAA6" w14:textId="77777777" w:rsidR="0025170A" w:rsidRPr="0025170A" w:rsidRDefault="0025170A" w:rsidP="0025170A">
      <w:pPr>
        <w:spacing w:after="0" w:line="360" w:lineRule="auto"/>
        <w:ind w:left="0" w:firstLine="0"/>
      </w:pPr>
    </w:p>
    <w:p w14:paraId="10E688A0" w14:textId="77777777" w:rsidR="0025170A" w:rsidRPr="0025170A" w:rsidRDefault="0025170A" w:rsidP="0025170A">
      <w:pPr>
        <w:spacing w:after="0" w:line="360" w:lineRule="auto"/>
        <w:ind w:left="0" w:firstLine="0"/>
      </w:pPr>
      <w:r w:rsidRPr="0025170A">
        <w:t xml:space="preserve">Data, </w:t>
      </w:r>
      <w:r w:rsidRPr="0025170A">
        <w:rPr>
          <w:rFonts w:eastAsia="Century Gothic"/>
          <w:b/>
          <w:color w:val="auto"/>
          <w:lang w:eastAsia="en-US"/>
        </w:rPr>
        <w:t>_____________________</w:t>
      </w:r>
    </w:p>
    <w:p w14:paraId="77142CD3" w14:textId="77777777" w:rsidR="0025170A" w:rsidRPr="0025170A" w:rsidRDefault="0025170A" w:rsidP="0025170A">
      <w:pPr>
        <w:spacing w:after="0" w:line="360" w:lineRule="auto"/>
        <w:ind w:left="2562"/>
        <w:jc w:val="center"/>
        <w:rPr>
          <w:b/>
        </w:rPr>
      </w:pPr>
      <w:r w:rsidRPr="0025170A">
        <w:rPr>
          <w:b/>
        </w:rPr>
        <w:t>FIRMA</w:t>
      </w:r>
    </w:p>
    <w:p w14:paraId="22AA3B5D" w14:textId="77777777" w:rsidR="005A5DC5" w:rsidRPr="0025170A" w:rsidRDefault="005A5DC5"/>
    <w:sectPr w:rsidR="005A5DC5" w:rsidRPr="0025170A" w:rsidSect="0025170A">
      <w:footerReference w:type="default" r:id="rId5"/>
      <w:pgSz w:w="11906" w:h="16838"/>
      <w:pgMar w:top="851" w:right="843" w:bottom="851" w:left="85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456" w:type="dxa"/>
      <w:tblLook w:val="04A0" w:firstRow="1" w:lastRow="0" w:firstColumn="1" w:lastColumn="0" w:noHBand="0" w:noVBand="1"/>
    </w:tblPr>
    <w:tblGrid>
      <w:gridCol w:w="4886"/>
      <w:gridCol w:w="5570"/>
    </w:tblGrid>
    <w:tr w:rsidR="00865DFC" w14:paraId="5EC91677" w14:textId="77777777">
      <w:tc>
        <w:tcPr>
          <w:tcW w:w="4886" w:type="dxa"/>
          <w:tcBorders>
            <w:left w:val="nil"/>
            <w:bottom w:val="nil"/>
            <w:right w:val="nil"/>
          </w:tcBorders>
        </w:tcPr>
        <w:sdt>
          <w:sdtPr>
            <w:id w:val="1281215545"/>
            <w:docPartObj>
              <w:docPartGallery w:val="Page Numbers (Top of Page)"/>
              <w:docPartUnique/>
            </w:docPartObj>
          </w:sdtPr>
          <w:sdtEndPr/>
          <w:sdtContent>
            <w:p w14:paraId="5C089E86" w14:textId="77777777" w:rsidR="00A80796" w:rsidRDefault="00A80796">
              <w:pPr>
                <w:pStyle w:val="Pidipagina"/>
                <w:tabs>
                  <w:tab w:val="clear" w:pos="4320"/>
                  <w:tab w:val="clear" w:pos="8640"/>
                </w:tabs>
                <w:spacing w:before="40" w:after="0" w:line="240" w:lineRule="auto"/>
                <w:rPr>
                  <w:rFonts w:ascii="Garamond" w:hAnsi="Garamond"/>
                  <w:szCs w:val="20"/>
                </w:rPr>
              </w:pPr>
              <w:r>
                <w:rPr>
                  <w:rFonts w:ascii="Garamond" w:hAnsi="Garamond"/>
                  <w:b/>
                  <w:sz w:val="18"/>
                  <w:szCs w:val="18"/>
                </w:rPr>
                <w:t>Modello “A”</w:t>
              </w:r>
            </w:p>
          </w:sdtContent>
        </w:sdt>
      </w:tc>
      <w:tc>
        <w:tcPr>
          <w:tcW w:w="5569" w:type="dxa"/>
          <w:tcBorders>
            <w:left w:val="nil"/>
            <w:bottom w:val="nil"/>
            <w:right w:val="nil"/>
          </w:tcBorders>
        </w:tcPr>
        <w:p w14:paraId="51B66EE5" w14:textId="77777777" w:rsidR="00A80796" w:rsidRDefault="00A80796">
          <w:pPr>
            <w:pStyle w:val="Pidipagina"/>
            <w:tabs>
              <w:tab w:val="clear" w:pos="4320"/>
              <w:tab w:val="clear" w:pos="8640"/>
            </w:tabs>
            <w:spacing w:before="40" w:after="0" w:line="240" w:lineRule="auto"/>
            <w:jc w:val="right"/>
            <w:rPr>
              <w:rFonts w:ascii="Garamond" w:hAnsi="Garamond"/>
              <w:szCs w:val="20"/>
            </w:rPr>
          </w:pPr>
          <w:r>
            <w:rPr>
              <w:rFonts w:ascii="Garamond" w:hAnsi="Garamond"/>
              <w:sz w:val="18"/>
              <w:szCs w:val="18"/>
            </w:rPr>
            <w:t xml:space="preserve">Pagina </w:t>
          </w:r>
          <w:r>
            <w:rPr>
              <w:rFonts w:ascii="Garamond" w:hAnsi="Garamond"/>
              <w:b/>
              <w:sz w:val="18"/>
              <w:szCs w:val="18"/>
            </w:rPr>
            <w:fldChar w:fldCharType="begin"/>
          </w:r>
          <w:r>
            <w:rPr>
              <w:rFonts w:ascii="Garamond" w:hAnsi="Garamond"/>
              <w:b/>
              <w:sz w:val="18"/>
              <w:szCs w:val="18"/>
            </w:rPr>
            <w:instrText>PAGE</w:instrText>
          </w:r>
          <w:r>
            <w:rPr>
              <w:rFonts w:ascii="Garamond" w:hAnsi="Garamond"/>
              <w:b/>
              <w:sz w:val="18"/>
              <w:szCs w:val="18"/>
            </w:rPr>
            <w:fldChar w:fldCharType="separate"/>
          </w:r>
          <w:r>
            <w:rPr>
              <w:rFonts w:ascii="Garamond" w:hAnsi="Garamond"/>
              <w:b/>
              <w:sz w:val="18"/>
              <w:szCs w:val="18"/>
            </w:rPr>
            <w:t>6</w:t>
          </w:r>
          <w:r>
            <w:rPr>
              <w:rFonts w:ascii="Garamond" w:hAnsi="Garamond"/>
              <w:b/>
              <w:sz w:val="18"/>
              <w:szCs w:val="18"/>
            </w:rPr>
            <w:fldChar w:fldCharType="end"/>
          </w:r>
          <w:r>
            <w:rPr>
              <w:rFonts w:ascii="Garamond" w:hAnsi="Garamond"/>
              <w:sz w:val="18"/>
              <w:szCs w:val="18"/>
            </w:rPr>
            <w:t xml:space="preserve"> di </w:t>
          </w:r>
          <w:r>
            <w:rPr>
              <w:rFonts w:ascii="Garamond" w:hAnsi="Garamond"/>
              <w:b/>
              <w:sz w:val="18"/>
              <w:szCs w:val="18"/>
            </w:rPr>
            <w:fldChar w:fldCharType="begin"/>
          </w:r>
          <w:r>
            <w:rPr>
              <w:rFonts w:ascii="Garamond" w:hAnsi="Garamond"/>
              <w:b/>
              <w:sz w:val="18"/>
              <w:szCs w:val="18"/>
            </w:rPr>
            <w:instrText>NUMPAGES</w:instrText>
          </w:r>
          <w:r>
            <w:rPr>
              <w:rFonts w:ascii="Garamond" w:hAnsi="Garamond"/>
              <w:b/>
              <w:sz w:val="18"/>
              <w:szCs w:val="18"/>
            </w:rPr>
            <w:fldChar w:fldCharType="separate"/>
          </w:r>
          <w:r>
            <w:rPr>
              <w:rFonts w:ascii="Garamond" w:hAnsi="Garamond"/>
              <w:b/>
              <w:sz w:val="18"/>
              <w:szCs w:val="18"/>
            </w:rPr>
            <w:t>6</w:t>
          </w:r>
          <w:r>
            <w:rPr>
              <w:rFonts w:ascii="Garamond" w:hAnsi="Garamond"/>
              <w:b/>
              <w:sz w:val="18"/>
              <w:szCs w:val="18"/>
            </w:rPr>
            <w:fldChar w:fldCharType="end"/>
          </w:r>
        </w:p>
      </w:tc>
    </w:tr>
  </w:tbl>
  <w:p w14:paraId="636FB3D0" w14:textId="77777777" w:rsidR="00A80796" w:rsidRDefault="00A80796">
    <w:pPr>
      <w:pStyle w:val="Pidipagina"/>
      <w:tabs>
        <w:tab w:val="clear" w:pos="4320"/>
        <w:tab w:val="clear" w:pos="8640"/>
      </w:tabs>
      <w:jc w:val="right"/>
      <w:rPr>
        <w:rFonts w:ascii="Garamond" w:hAnsi="Garamond"/>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C79AA"/>
    <w:multiLevelType w:val="multilevel"/>
    <w:tmpl w:val="79B8FC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74A5019"/>
    <w:multiLevelType w:val="multilevel"/>
    <w:tmpl w:val="39806F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B973B69"/>
    <w:multiLevelType w:val="multilevel"/>
    <w:tmpl w:val="D164A9D0"/>
    <w:lvl w:ilvl="0">
      <w:start w:val="1"/>
      <w:numFmt w:val="decimal"/>
      <w:lvlText w:val="%1)"/>
      <w:lvlJc w:val="left"/>
      <w:pPr>
        <w:tabs>
          <w:tab w:val="num" w:pos="0"/>
        </w:tabs>
        <w:ind w:left="415" w:firstLine="0"/>
      </w:pPr>
      <w:rPr>
        <w:b w:val="0"/>
        <w:i w:val="0"/>
        <w:strike w:val="0"/>
        <w:dstrike w:val="0"/>
        <w:color w:val="000000"/>
        <w:position w:val="0"/>
        <w:sz w:val="20"/>
        <w:szCs w:val="20"/>
        <w:u w:val="none" w:color="000000"/>
        <w:vertAlign w:val="baseline"/>
      </w:rPr>
    </w:lvl>
    <w:lvl w:ilvl="1">
      <w:start w:val="1"/>
      <w:numFmt w:val="bullet"/>
      <w:lvlText w:val="-"/>
      <w:lvlJc w:val="left"/>
      <w:pPr>
        <w:tabs>
          <w:tab w:val="num" w:pos="0"/>
        </w:tabs>
        <w:ind w:left="959" w:firstLine="0"/>
      </w:pPr>
      <w:rPr>
        <w:rFonts w:ascii="Times New Roman" w:hAnsi="Times New Roman" w:cs="Times New Roman" w:hint="default"/>
      </w:rPr>
    </w:lvl>
    <w:lvl w:ilvl="2">
      <w:start w:val="1"/>
      <w:numFmt w:val="bullet"/>
      <w:lvlText w:val="▪"/>
      <w:lvlJc w:val="left"/>
      <w:pPr>
        <w:tabs>
          <w:tab w:val="num" w:pos="0"/>
        </w:tabs>
        <w:ind w:left="1788" w:firstLine="0"/>
      </w:pPr>
      <w:rPr>
        <w:rFonts w:ascii="Times New Roman" w:hAnsi="Times New Roman" w:cs="Times New Roman" w:hint="default"/>
      </w:rPr>
    </w:lvl>
    <w:lvl w:ilvl="3">
      <w:start w:val="1"/>
      <w:numFmt w:val="bullet"/>
      <w:lvlText w:val="•"/>
      <w:lvlJc w:val="left"/>
      <w:pPr>
        <w:tabs>
          <w:tab w:val="num" w:pos="0"/>
        </w:tabs>
        <w:ind w:left="2508" w:firstLine="0"/>
      </w:pPr>
      <w:rPr>
        <w:rFonts w:ascii="Times New Roman" w:hAnsi="Times New Roman" w:cs="Times New Roman" w:hint="default"/>
      </w:rPr>
    </w:lvl>
    <w:lvl w:ilvl="4">
      <w:start w:val="1"/>
      <w:numFmt w:val="bullet"/>
      <w:lvlText w:val="o"/>
      <w:lvlJc w:val="left"/>
      <w:pPr>
        <w:tabs>
          <w:tab w:val="num" w:pos="0"/>
        </w:tabs>
        <w:ind w:left="3228" w:firstLine="0"/>
      </w:pPr>
      <w:rPr>
        <w:rFonts w:ascii="Times New Roman" w:hAnsi="Times New Roman" w:cs="Times New Roman" w:hint="default"/>
      </w:rPr>
    </w:lvl>
    <w:lvl w:ilvl="5">
      <w:start w:val="1"/>
      <w:numFmt w:val="bullet"/>
      <w:lvlText w:val="▪"/>
      <w:lvlJc w:val="left"/>
      <w:pPr>
        <w:tabs>
          <w:tab w:val="num" w:pos="0"/>
        </w:tabs>
        <w:ind w:left="3948" w:firstLine="0"/>
      </w:pPr>
      <w:rPr>
        <w:rFonts w:ascii="Times New Roman" w:hAnsi="Times New Roman" w:cs="Times New Roman" w:hint="default"/>
      </w:rPr>
    </w:lvl>
    <w:lvl w:ilvl="6">
      <w:start w:val="1"/>
      <w:numFmt w:val="bullet"/>
      <w:lvlText w:val="•"/>
      <w:lvlJc w:val="left"/>
      <w:pPr>
        <w:tabs>
          <w:tab w:val="num" w:pos="0"/>
        </w:tabs>
        <w:ind w:left="4668" w:firstLine="0"/>
      </w:pPr>
      <w:rPr>
        <w:rFonts w:ascii="Times New Roman" w:hAnsi="Times New Roman" w:cs="Times New Roman" w:hint="default"/>
      </w:rPr>
    </w:lvl>
    <w:lvl w:ilvl="7">
      <w:start w:val="1"/>
      <w:numFmt w:val="bullet"/>
      <w:lvlText w:val="o"/>
      <w:lvlJc w:val="left"/>
      <w:pPr>
        <w:tabs>
          <w:tab w:val="num" w:pos="0"/>
        </w:tabs>
        <w:ind w:left="5388" w:firstLine="0"/>
      </w:pPr>
      <w:rPr>
        <w:rFonts w:ascii="Times New Roman" w:hAnsi="Times New Roman" w:cs="Times New Roman" w:hint="default"/>
      </w:rPr>
    </w:lvl>
    <w:lvl w:ilvl="8">
      <w:start w:val="1"/>
      <w:numFmt w:val="bullet"/>
      <w:lvlText w:val="▪"/>
      <w:lvlJc w:val="left"/>
      <w:pPr>
        <w:tabs>
          <w:tab w:val="num" w:pos="0"/>
        </w:tabs>
        <w:ind w:left="6108" w:firstLine="0"/>
      </w:pPr>
      <w:rPr>
        <w:rFonts w:ascii="Times New Roman" w:hAnsi="Times New Roman" w:cs="Times New Roman" w:hint="default"/>
      </w:rPr>
    </w:lvl>
  </w:abstractNum>
  <w:num w:numId="1" w16cid:durableId="508367941">
    <w:abstractNumId w:val="1"/>
  </w:num>
  <w:num w:numId="2" w16cid:durableId="2060979522">
    <w:abstractNumId w:val="0"/>
  </w:num>
  <w:num w:numId="3" w16cid:durableId="1535192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283"/>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0A"/>
    <w:rsid w:val="0025170A"/>
    <w:rsid w:val="00281184"/>
    <w:rsid w:val="00360219"/>
    <w:rsid w:val="005A5DC5"/>
    <w:rsid w:val="005B5F08"/>
    <w:rsid w:val="005E1BA9"/>
    <w:rsid w:val="00A80796"/>
    <w:rsid w:val="00AC47C2"/>
    <w:rsid w:val="00D6538F"/>
    <w:rsid w:val="00DD187E"/>
    <w:rsid w:val="00E26E3E"/>
    <w:rsid w:val="00FA77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D3A2"/>
  <w15:chartTrackingRefBased/>
  <w15:docId w15:val="{2DD063D4-83FE-456C-A02E-81A8EF71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70A"/>
    <w:pPr>
      <w:suppressAutoHyphens/>
      <w:spacing w:after="14" w:line="247" w:lineRule="auto"/>
      <w:ind w:left="10" w:hanging="10"/>
      <w:jc w:val="both"/>
    </w:pPr>
    <w:rPr>
      <w:rFonts w:ascii="Times New Roman" w:eastAsia="Times New Roman" w:hAnsi="Times New Roman" w:cs="Times New Roman"/>
      <w:color w:val="000000"/>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25170A"/>
  </w:style>
  <w:style w:type="paragraph" w:styleId="Paragrafoelenco">
    <w:name w:val="List Paragraph"/>
    <w:basedOn w:val="Normale"/>
    <w:uiPriority w:val="34"/>
    <w:qFormat/>
    <w:rsid w:val="0025170A"/>
    <w:pPr>
      <w:ind w:left="720"/>
      <w:contextualSpacing/>
    </w:pPr>
  </w:style>
  <w:style w:type="paragraph" w:styleId="Pidipagina">
    <w:name w:val="footer"/>
    <w:basedOn w:val="Normale"/>
    <w:link w:val="PidipaginaCarattere"/>
    <w:uiPriority w:val="99"/>
    <w:unhideWhenUsed/>
    <w:rsid w:val="0025170A"/>
    <w:pPr>
      <w:tabs>
        <w:tab w:val="center" w:pos="4320"/>
        <w:tab w:val="right" w:pos="8640"/>
      </w:tabs>
      <w:spacing w:after="200" w:line="276" w:lineRule="auto"/>
      <w:ind w:left="0" w:firstLine="0"/>
      <w:jc w:val="left"/>
    </w:pPr>
    <w:rPr>
      <w:rFonts w:asciiTheme="minorHAnsi" w:eastAsiaTheme="minorHAnsi" w:hAnsiTheme="minorHAnsi" w:cstheme="minorBidi"/>
      <w:color w:val="auto"/>
      <w:kern w:val="2"/>
      <w:lang w:eastAsia="en-US"/>
      <w14:ligatures w14:val="standardContextual"/>
    </w:rPr>
  </w:style>
  <w:style w:type="character" w:customStyle="1" w:styleId="PidipaginaCarattere1">
    <w:name w:val="Piè di pagina Carattere1"/>
    <w:basedOn w:val="Carpredefinitoparagrafo"/>
    <w:uiPriority w:val="99"/>
    <w:semiHidden/>
    <w:rsid w:val="0025170A"/>
    <w:rPr>
      <w:rFonts w:ascii="Times New Roman" w:eastAsia="Times New Roman" w:hAnsi="Times New Roman" w:cs="Times New Roman"/>
      <w:color w:val="000000"/>
      <w:kern w:val="0"/>
      <w:lang w:eastAsia="it-IT"/>
      <w14:ligatures w14:val="none"/>
    </w:rPr>
  </w:style>
  <w:style w:type="table" w:styleId="Grigliatabella">
    <w:name w:val="Table Grid"/>
    <w:basedOn w:val="Tabellanormale"/>
    <w:uiPriority w:val="39"/>
    <w:rsid w:val="0025170A"/>
    <w:pPr>
      <w:suppressAutoHyphens/>
      <w:spacing w:after="0" w:line="240" w:lineRule="auto"/>
    </w:pPr>
    <w:rPr>
      <w:rFonts w:eastAsiaTheme="minorEastAsia"/>
      <w:kern w:val="0"/>
      <w:sz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2773</Words>
  <Characters>15812</Characters>
  <Application>Microsoft Office Word</Application>
  <DocSecurity>0</DocSecurity>
  <Lines>131</Lines>
  <Paragraphs>37</Paragraphs>
  <ScaleCrop>false</ScaleCrop>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Muci</dc:creator>
  <cp:keywords/>
  <dc:description/>
  <cp:lastModifiedBy>Simonetta Muci</cp:lastModifiedBy>
  <cp:revision>3</cp:revision>
  <dcterms:created xsi:type="dcterms:W3CDTF">2024-02-05T10:16:00Z</dcterms:created>
  <dcterms:modified xsi:type="dcterms:W3CDTF">2024-02-05T10:26:00Z</dcterms:modified>
</cp:coreProperties>
</file>